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4EB1" w14:textId="77777777" w:rsidR="00142EF4" w:rsidRDefault="00142EF4" w:rsidP="00142EF4">
      <w:pPr>
        <w:spacing w:before="10" w:line="100" w:lineRule="exact"/>
        <w:rPr>
          <w:sz w:val="10"/>
          <w:szCs w:val="10"/>
        </w:rPr>
      </w:pPr>
    </w:p>
    <w:p w14:paraId="06BEB6D1" w14:textId="2587493C" w:rsidR="00142EF4" w:rsidRDefault="00142EF4" w:rsidP="00142EF4">
      <w:pPr>
        <w:ind w:left="3536" w:right="-20"/>
        <w:rPr>
          <w:rFonts w:ascii="Times New Roman" w:hAnsi="Times New Roman"/>
          <w:sz w:val="20"/>
        </w:rPr>
      </w:pPr>
      <w:r>
        <w:rPr>
          <w:rFonts w:ascii="Times New Roman" w:hAnsi="Times New Roman"/>
          <w:sz w:val="20"/>
        </w:rPr>
        <w:t xml:space="preserve">                 </w:t>
      </w:r>
      <w:r>
        <w:rPr>
          <w:noProof/>
        </w:rPr>
        <w:drawing>
          <wp:inline distT="0" distB="0" distL="0" distR="0" wp14:anchorId="25BD5E7E" wp14:editId="6CDED326">
            <wp:extent cx="1163320" cy="1151890"/>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3320" cy="1151890"/>
                    </a:xfrm>
                    <a:prstGeom prst="rect">
                      <a:avLst/>
                    </a:prstGeom>
                    <a:noFill/>
                    <a:ln>
                      <a:noFill/>
                    </a:ln>
                  </pic:spPr>
                </pic:pic>
              </a:graphicData>
            </a:graphic>
          </wp:inline>
        </w:drawing>
      </w:r>
    </w:p>
    <w:p w14:paraId="5D783396" w14:textId="77777777" w:rsidR="00142EF4" w:rsidRDefault="00142EF4" w:rsidP="00142EF4">
      <w:pPr>
        <w:spacing w:before="94"/>
        <w:ind w:left="248" w:right="154"/>
        <w:jc w:val="center"/>
        <w:rPr>
          <w:rFonts w:ascii="Times New Roman" w:hAnsi="Times New Roman"/>
          <w:sz w:val="37"/>
          <w:szCs w:val="37"/>
        </w:rPr>
      </w:pPr>
      <w:r>
        <w:rPr>
          <w:rFonts w:ascii="Times New Roman" w:hAnsi="Times New Roman"/>
          <w:b/>
          <w:bCs/>
          <w:i/>
          <w:color w:val="344497"/>
          <w:sz w:val="37"/>
          <w:szCs w:val="37"/>
        </w:rPr>
        <w:t>Upper</w:t>
      </w:r>
      <w:r>
        <w:rPr>
          <w:rFonts w:ascii="Times New Roman" w:hAnsi="Times New Roman"/>
          <w:b/>
          <w:bCs/>
          <w:i/>
          <w:color w:val="344497"/>
          <w:spacing w:val="70"/>
          <w:sz w:val="37"/>
          <w:szCs w:val="37"/>
        </w:rPr>
        <w:t xml:space="preserve"> </w:t>
      </w:r>
      <w:r>
        <w:rPr>
          <w:rFonts w:ascii="Times New Roman" w:hAnsi="Times New Roman"/>
          <w:b/>
          <w:bCs/>
          <w:i/>
          <w:color w:val="344497"/>
          <w:sz w:val="37"/>
          <w:szCs w:val="37"/>
        </w:rPr>
        <w:t>Gunnison</w:t>
      </w:r>
      <w:r>
        <w:rPr>
          <w:rFonts w:ascii="Times New Roman" w:hAnsi="Times New Roman"/>
          <w:b/>
          <w:bCs/>
          <w:i/>
          <w:color w:val="344497"/>
          <w:spacing w:val="77"/>
          <w:sz w:val="37"/>
          <w:szCs w:val="37"/>
        </w:rPr>
        <w:t xml:space="preserve"> </w:t>
      </w:r>
      <w:r>
        <w:rPr>
          <w:rFonts w:ascii="Times New Roman" w:hAnsi="Times New Roman"/>
          <w:b/>
          <w:bCs/>
          <w:i/>
          <w:color w:val="344497"/>
          <w:sz w:val="37"/>
          <w:szCs w:val="37"/>
        </w:rPr>
        <w:t>River</w:t>
      </w:r>
      <w:r>
        <w:rPr>
          <w:rFonts w:ascii="Times New Roman" w:hAnsi="Times New Roman"/>
          <w:b/>
          <w:bCs/>
          <w:i/>
          <w:color w:val="344497"/>
          <w:spacing w:val="39"/>
          <w:sz w:val="37"/>
          <w:szCs w:val="37"/>
        </w:rPr>
        <w:t xml:space="preserve"> </w:t>
      </w:r>
      <w:r>
        <w:rPr>
          <w:rFonts w:ascii="Times New Roman" w:hAnsi="Times New Roman"/>
          <w:b/>
          <w:bCs/>
          <w:i/>
          <w:color w:val="344497"/>
          <w:sz w:val="37"/>
          <w:szCs w:val="37"/>
        </w:rPr>
        <w:t>Water</w:t>
      </w:r>
      <w:r>
        <w:rPr>
          <w:rFonts w:ascii="Times New Roman" w:hAnsi="Times New Roman"/>
          <w:b/>
          <w:bCs/>
          <w:i/>
          <w:color w:val="344497"/>
          <w:spacing w:val="83"/>
          <w:sz w:val="37"/>
          <w:szCs w:val="37"/>
        </w:rPr>
        <w:t xml:space="preserve"> </w:t>
      </w:r>
      <w:r>
        <w:rPr>
          <w:rFonts w:ascii="Times New Roman" w:hAnsi="Times New Roman"/>
          <w:b/>
          <w:bCs/>
          <w:i/>
          <w:color w:val="344497"/>
          <w:sz w:val="37"/>
          <w:szCs w:val="37"/>
        </w:rPr>
        <w:t xml:space="preserve">Conservancy </w:t>
      </w:r>
      <w:r>
        <w:rPr>
          <w:rFonts w:ascii="Times New Roman" w:hAnsi="Times New Roman"/>
          <w:b/>
          <w:bCs/>
          <w:i/>
          <w:color w:val="344497"/>
          <w:spacing w:val="2"/>
          <w:sz w:val="37"/>
          <w:szCs w:val="37"/>
        </w:rPr>
        <w:t>District</w:t>
      </w:r>
    </w:p>
    <w:p w14:paraId="675FDC27" w14:textId="77777777" w:rsidR="00142EF4" w:rsidRDefault="00142EF4" w:rsidP="00142EF4">
      <w:pPr>
        <w:spacing w:before="13" w:line="200" w:lineRule="exact"/>
        <w:rPr>
          <w:sz w:val="20"/>
        </w:rPr>
      </w:pPr>
    </w:p>
    <w:p w14:paraId="638DBC20" w14:textId="77777777" w:rsidR="00142EF4" w:rsidRDefault="00142EF4" w:rsidP="00142EF4">
      <w:pPr>
        <w:ind w:left="1634" w:right="1585"/>
        <w:jc w:val="center"/>
        <w:rPr>
          <w:rFonts w:ascii="Times New Roman" w:hAnsi="Times New Roman"/>
          <w:sz w:val="20"/>
        </w:rPr>
      </w:pPr>
      <w:r>
        <w:rPr>
          <w:rFonts w:ascii="Times New Roman" w:hAnsi="Times New Roman"/>
          <w:color w:val="49529A"/>
          <w:sz w:val="20"/>
        </w:rPr>
        <w:t>210</w:t>
      </w:r>
      <w:r>
        <w:rPr>
          <w:rFonts w:ascii="Times New Roman" w:hAnsi="Times New Roman"/>
          <w:color w:val="49529A"/>
          <w:spacing w:val="9"/>
          <w:sz w:val="20"/>
        </w:rPr>
        <w:t xml:space="preserve"> </w:t>
      </w:r>
      <w:r>
        <w:rPr>
          <w:rFonts w:ascii="Times New Roman" w:hAnsi="Times New Roman"/>
          <w:color w:val="49529A"/>
          <w:sz w:val="20"/>
        </w:rPr>
        <w:t>West</w:t>
      </w:r>
      <w:r>
        <w:rPr>
          <w:rFonts w:ascii="Times New Roman" w:hAnsi="Times New Roman"/>
          <w:color w:val="49529A"/>
          <w:spacing w:val="6"/>
          <w:sz w:val="20"/>
        </w:rPr>
        <w:t xml:space="preserve"> </w:t>
      </w:r>
      <w:r>
        <w:rPr>
          <w:rFonts w:ascii="Times New Roman" w:hAnsi="Times New Roman"/>
          <w:color w:val="49529A"/>
          <w:sz w:val="20"/>
        </w:rPr>
        <w:t xml:space="preserve">Spencer </w:t>
      </w:r>
      <w:r>
        <w:rPr>
          <w:rFonts w:ascii="Times New Roman" w:hAnsi="Times New Roman"/>
          <w:color w:val="49529A"/>
          <w:spacing w:val="3"/>
          <w:sz w:val="20"/>
        </w:rPr>
        <w:t>Avenue</w:t>
      </w:r>
      <w:r>
        <w:rPr>
          <w:rFonts w:ascii="Times New Roman" w:hAnsi="Times New Roman"/>
          <w:color w:val="49529A"/>
          <w:sz w:val="20"/>
        </w:rPr>
        <w:t>,</w:t>
      </w:r>
      <w:r>
        <w:rPr>
          <w:rFonts w:ascii="Times New Roman" w:hAnsi="Times New Roman"/>
          <w:color w:val="49529A"/>
          <w:spacing w:val="2"/>
          <w:sz w:val="20"/>
        </w:rPr>
        <w:t xml:space="preserve"> </w:t>
      </w:r>
      <w:r>
        <w:rPr>
          <w:rFonts w:ascii="Times New Roman" w:hAnsi="Times New Roman"/>
          <w:color w:val="49529A"/>
          <w:sz w:val="20"/>
        </w:rPr>
        <w:t>Suite</w:t>
      </w:r>
      <w:r>
        <w:rPr>
          <w:rFonts w:ascii="Times New Roman" w:hAnsi="Times New Roman"/>
          <w:color w:val="49529A"/>
          <w:spacing w:val="38"/>
          <w:sz w:val="20"/>
        </w:rPr>
        <w:t xml:space="preserve"> </w:t>
      </w:r>
      <w:r>
        <w:rPr>
          <w:rFonts w:ascii="Times New Roman" w:hAnsi="Times New Roman"/>
          <w:color w:val="49529A"/>
          <w:sz w:val="20"/>
        </w:rPr>
        <w:t>B</w:t>
      </w:r>
      <w:r>
        <w:rPr>
          <w:rFonts w:ascii="Times New Roman" w:hAnsi="Times New Roman"/>
          <w:color w:val="49529A"/>
          <w:spacing w:val="15"/>
          <w:sz w:val="20"/>
        </w:rPr>
        <w:t xml:space="preserve"> </w:t>
      </w:r>
      <w:r>
        <w:rPr>
          <w:rFonts w:ascii="Times New Roman" w:hAnsi="Times New Roman"/>
          <w:color w:val="344497"/>
          <w:w w:val="131"/>
          <w:sz w:val="20"/>
        </w:rPr>
        <w:t>•</w:t>
      </w:r>
      <w:r>
        <w:rPr>
          <w:rFonts w:ascii="Times New Roman" w:hAnsi="Times New Roman"/>
          <w:color w:val="344497"/>
          <w:spacing w:val="-3"/>
          <w:w w:val="131"/>
          <w:sz w:val="20"/>
        </w:rPr>
        <w:t xml:space="preserve"> </w:t>
      </w:r>
      <w:r>
        <w:rPr>
          <w:rFonts w:ascii="Times New Roman" w:hAnsi="Times New Roman"/>
          <w:color w:val="49529A"/>
          <w:sz w:val="20"/>
        </w:rPr>
        <w:t>Gunniso</w:t>
      </w:r>
      <w:r>
        <w:rPr>
          <w:rFonts w:ascii="Times New Roman" w:hAnsi="Times New Roman"/>
          <w:color w:val="49529A"/>
          <w:spacing w:val="10"/>
          <w:sz w:val="20"/>
        </w:rPr>
        <w:t>n</w:t>
      </w:r>
      <w:r>
        <w:rPr>
          <w:rFonts w:ascii="Times New Roman" w:hAnsi="Times New Roman"/>
          <w:color w:val="7575AA"/>
          <w:sz w:val="20"/>
        </w:rPr>
        <w:t xml:space="preserve">, </w:t>
      </w:r>
      <w:r>
        <w:rPr>
          <w:rFonts w:ascii="Times New Roman" w:hAnsi="Times New Roman"/>
          <w:color w:val="7575AA"/>
          <w:spacing w:val="1"/>
          <w:sz w:val="20"/>
        </w:rPr>
        <w:t>Colorado</w:t>
      </w:r>
      <w:r>
        <w:rPr>
          <w:rFonts w:ascii="Times New Roman" w:hAnsi="Times New Roman"/>
          <w:color w:val="49529A"/>
          <w:spacing w:val="47"/>
          <w:sz w:val="20"/>
        </w:rPr>
        <w:t xml:space="preserve"> </w:t>
      </w:r>
      <w:r>
        <w:rPr>
          <w:rFonts w:ascii="Times New Roman" w:hAnsi="Times New Roman"/>
          <w:color w:val="49529A"/>
          <w:w w:val="106"/>
          <w:sz w:val="20"/>
        </w:rPr>
        <w:t>81230</w:t>
      </w:r>
    </w:p>
    <w:p w14:paraId="4F771069" w14:textId="77777777" w:rsidR="00142EF4" w:rsidRPr="00F21E8A" w:rsidRDefault="00142EF4" w:rsidP="00142EF4">
      <w:pPr>
        <w:spacing w:before="28"/>
        <w:ind w:left="1048" w:right="1001"/>
        <w:jc w:val="center"/>
        <w:rPr>
          <w:rFonts w:ascii="Times New Roman" w:hAnsi="Times New Roman"/>
          <w:color w:val="0066FF"/>
          <w:w w:val="106"/>
          <w:sz w:val="20"/>
        </w:rPr>
      </w:pPr>
      <w:r>
        <w:rPr>
          <w:rFonts w:ascii="Times New Roman" w:hAnsi="Times New Roman"/>
          <w:color w:val="49529A"/>
          <w:sz w:val="20"/>
        </w:rPr>
        <w:t>Telephone</w:t>
      </w:r>
      <w:r>
        <w:rPr>
          <w:rFonts w:ascii="Times New Roman" w:hAnsi="Times New Roman"/>
          <w:color w:val="49529A"/>
          <w:spacing w:val="42"/>
          <w:sz w:val="20"/>
        </w:rPr>
        <w:t xml:space="preserve"> </w:t>
      </w:r>
      <w:r>
        <w:rPr>
          <w:rFonts w:ascii="Times New Roman" w:hAnsi="Times New Roman"/>
          <w:color w:val="49529A"/>
          <w:sz w:val="20"/>
        </w:rPr>
        <w:t>(970)</w:t>
      </w:r>
      <w:r>
        <w:rPr>
          <w:rFonts w:ascii="Times New Roman" w:hAnsi="Times New Roman"/>
          <w:color w:val="49529A"/>
          <w:spacing w:val="10"/>
          <w:sz w:val="20"/>
        </w:rPr>
        <w:t xml:space="preserve"> </w:t>
      </w:r>
      <w:r>
        <w:rPr>
          <w:rFonts w:ascii="Times New Roman" w:hAnsi="Times New Roman"/>
          <w:color w:val="49529A"/>
          <w:sz w:val="20"/>
        </w:rPr>
        <w:t xml:space="preserve">641-6065 </w:t>
      </w:r>
      <w:r>
        <w:rPr>
          <w:rFonts w:ascii="Times New Roman" w:hAnsi="Times New Roman"/>
          <w:color w:val="49529A"/>
          <w:spacing w:val="15"/>
          <w:sz w:val="20"/>
        </w:rPr>
        <w:t>• www.ugrwcd.org</w:t>
      </w:r>
    </w:p>
    <w:p w14:paraId="52FDA3A4" w14:textId="77777777" w:rsidR="00350628" w:rsidRDefault="00350628" w:rsidP="001046E0">
      <w:pPr>
        <w:pStyle w:val="Heading1"/>
        <w:jc w:val="center"/>
        <w:rPr>
          <w:rFonts w:ascii="Times New Roman" w:hAnsi="Times New Roman"/>
          <w:b/>
          <w:sz w:val="24"/>
          <w:szCs w:val="24"/>
          <w:u w:val="single"/>
        </w:rPr>
      </w:pPr>
    </w:p>
    <w:p w14:paraId="7EDA07D2" w14:textId="1CBB2816" w:rsidR="00F33222" w:rsidRPr="00CA396B" w:rsidRDefault="00986647" w:rsidP="001046E0">
      <w:pPr>
        <w:pStyle w:val="Heading1"/>
        <w:jc w:val="center"/>
        <w:rPr>
          <w:rFonts w:ascii="Times New Roman" w:hAnsi="Times New Roman"/>
          <w:b/>
          <w:sz w:val="24"/>
          <w:szCs w:val="24"/>
          <w:u w:val="single"/>
        </w:rPr>
      </w:pPr>
      <w:r w:rsidRPr="00CA396B">
        <w:rPr>
          <w:rFonts w:ascii="Times New Roman" w:hAnsi="Times New Roman"/>
          <w:b/>
          <w:sz w:val="24"/>
          <w:szCs w:val="24"/>
          <w:u w:val="single"/>
        </w:rPr>
        <w:t>BOARD OF DIRECTORS</w:t>
      </w:r>
      <w:r w:rsidR="0023007F" w:rsidRPr="00CA396B">
        <w:rPr>
          <w:rFonts w:ascii="Times New Roman" w:hAnsi="Times New Roman"/>
          <w:b/>
          <w:sz w:val="24"/>
          <w:szCs w:val="24"/>
          <w:u w:val="single"/>
        </w:rPr>
        <w:t xml:space="preserve"> </w:t>
      </w:r>
    </w:p>
    <w:p w14:paraId="0D6B0D76" w14:textId="2B322E01" w:rsidR="001046E0" w:rsidRPr="00CA396B" w:rsidRDefault="00990BE0" w:rsidP="001046E0">
      <w:pPr>
        <w:pStyle w:val="Heading1"/>
        <w:jc w:val="center"/>
        <w:rPr>
          <w:rFonts w:ascii="Times New Roman" w:hAnsi="Times New Roman"/>
          <w:b/>
          <w:sz w:val="24"/>
          <w:szCs w:val="24"/>
        </w:rPr>
      </w:pPr>
      <w:r w:rsidRPr="00CA396B">
        <w:rPr>
          <w:rFonts w:ascii="Times New Roman" w:hAnsi="Times New Roman"/>
          <w:b/>
          <w:sz w:val="24"/>
          <w:szCs w:val="24"/>
          <w:u w:val="single"/>
        </w:rPr>
        <w:t>AGENDA</w:t>
      </w:r>
      <w:r w:rsidR="000D7D7F" w:rsidRPr="00CA396B">
        <w:rPr>
          <w:rFonts w:ascii="Times New Roman" w:hAnsi="Times New Roman"/>
          <w:b/>
          <w:sz w:val="24"/>
          <w:szCs w:val="24"/>
          <w:u w:val="single"/>
        </w:rPr>
        <w:t xml:space="preserve"> </w:t>
      </w:r>
      <w:r w:rsidR="00894BE1" w:rsidRPr="00CA396B">
        <w:rPr>
          <w:rFonts w:ascii="Times New Roman" w:hAnsi="Times New Roman"/>
          <w:b/>
          <w:sz w:val="24"/>
          <w:szCs w:val="24"/>
          <w:u w:val="single"/>
        </w:rPr>
        <w:t>–</w:t>
      </w:r>
      <w:r w:rsidR="000D7D7F" w:rsidRPr="00CA396B">
        <w:rPr>
          <w:rFonts w:ascii="Times New Roman" w:hAnsi="Times New Roman"/>
          <w:b/>
          <w:sz w:val="24"/>
          <w:szCs w:val="24"/>
          <w:u w:val="single"/>
        </w:rPr>
        <w:t xml:space="preserve"> </w:t>
      </w:r>
      <w:r w:rsidR="0051402C">
        <w:rPr>
          <w:rFonts w:ascii="Times New Roman" w:hAnsi="Times New Roman"/>
          <w:b/>
          <w:sz w:val="24"/>
          <w:szCs w:val="24"/>
          <w:u w:val="single"/>
        </w:rPr>
        <w:t xml:space="preserve">COMBINED BUDGET WORK SESSION &amp; </w:t>
      </w:r>
      <w:r w:rsidR="00BD2990">
        <w:rPr>
          <w:rFonts w:ascii="Times New Roman" w:hAnsi="Times New Roman"/>
          <w:b/>
          <w:sz w:val="24"/>
          <w:szCs w:val="24"/>
          <w:u w:val="single"/>
        </w:rPr>
        <w:t>REGULAR BOARD</w:t>
      </w:r>
      <w:r w:rsidR="00894BE1" w:rsidRPr="00CA396B">
        <w:rPr>
          <w:rFonts w:ascii="Times New Roman" w:hAnsi="Times New Roman"/>
          <w:b/>
          <w:sz w:val="24"/>
          <w:szCs w:val="24"/>
          <w:u w:val="single"/>
        </w:rPr>
        <w:t xml:space="preserve"> </w:t>
      </w:r>
      <w:r w:rsidRPr="00CA396B">
        <w:rPr>
          <w:rFonts w:ascii="Times New Roman" w:hAnsi="Times New Roman"/>
          <w:b/>
          <w:sz w:val="24"/>
          <w:szCs w:val="24"/>
          <w:u w:val="single"/>
        </w:rPr>
        <w:t>MEETING</w:t>
      </w:r>
      <w:r w:rsidR="001046E0" w:rsidRPr="00CA396B">
        <w:rPr>
          <w:rFonts w:ascii="Times New Roman" w:hAnsi="Times New Roman"/>
          <w:b/>
          <w:sz w:val="24"/>
          <w:szCs w:val="24"/>
        </w:rPr>
        <w:t xml:space="preserve">  </w:t>
      </w:r>
    </w:p>
    <w:p w14:paraId="450EBCBB" w14:textId="71ADDBD5" w:rsidR="000432BE" w:rsidRDefault="00894BE1" w:rsidP="001046E0">
      <w:pPr>
        <w:pStyle w:val="Heading2"/>
        <w:jc w:val="center"/>
        <w:rPr>
          <w:rFonts w:ascii="Times New Roman" w:hAnsi="Times New Roman"/>
          <w:b w:val="0"/>
          <w:sz w:val="24"/>
          <w:szCs w:val="24"/>
        </w:rPr>
      </w:pPr>
      <w:r w:rsidRPr="00CA396B">
        <w:rPr>
          <w:rFonts w:ascii="Times New Roman" w:hAnsi="Times New Roman"/>
          <w:b w:val="0"/>
          <w:sz w:val="24"/>
          <w:szCs w:val="24"/>
        </w:rPr>
        <w:t>Mon</w:t>
      </w:r>
      <w:r w:rsidR="00990BE0" w:rsidRPr="00CA396B">
        <w:rPr>
          <w:rFonts w:ascii="Times New Roman" w:hAnsi="Times New Roman"/>
          <w:b w:val="0"/>
          <w:sz w:val="24"/>
          <w:szCs w:val="24"/>
        </w:rPr>
        <w:t xml:space="preserve">day, </w:t>
      </w:r>
      <w:r w:rsidR="003A463F">
        <w:rPr>
          <w:rFonts w:ascii="Times New Roman" w:hAnsi="Times New Roman"/>
          <w:b w:val="0"/>
          <w:sz w:val="24"/>
          <w:szCs w:val="24"/>
        </w:rPr>
        <w:t>September 26</w:t>
      </w:r>
      <w:r w:rsidR="00F244FD" w:rsidRPr="00CA396B">
        <w:rPr>
          <w:rFonts w:ascii="Times New Roman" w:hAnsi="Times New Roman"/>
          <w:b w:val="0"/>
          <w:sz w:val="24"/>
          <w:szCs w:val="24"/>
        </w:rPr>
        <w:t>, 20</w:t>
      </w:r>
      <w:r w:rsidR="00827E59" w:rsidRPr="00CA396B">
        <w:rPr>
          <w:rFonts w:ascii="Times New Roman" w:hAnsi="Times New Roman"/>
          <w:b w:val="0"/>
          <w:sz w:val="24"/>
          <w:szCs w:val="24"/>
        </w:rPr>
        <w:t>2</w:t>
      </w:r>
      <w:r w:rsidR="000432BE">
        <w:rPr>
          <w:rFonts w:ascii="Times New Roman" w:hAnsi="Times New Roman"/>
          <w:b w:val="0"/>
          <w:sz w:val="24"/>
          <w:szCs w:val="24"/>
        </w:rPr>
        <w:t>2</w:t>
      </w:r>
      <w:r w:rsidR="00545126">
        <w:rPr>
          <w:rFonts w:ascii="Times New Roman" w:hAnsi="Times New Roman"/>
          <w:b w:val="0"/>
          <w:sz w:val="24"/>
          <w:szCs w:val="24"/>
        </w:rPr>
        <w:t xml:space="preserve"> at 5:30 p.m</w:t>
      </w:r>
      <w:r w:rsidR="000432BE">
        <w:rPr>
          <w:rFonts w:ascii="Times New Roman" w:hAnsi="Times New Roman"/>
          <w:b w:val="0"/>
          <w:sz w:val="24"/>
          <w:szCs w:val="24"/>
        </w:rPr>
        <w:t>.</w:t>
      </w:r>
    </w:p>
    <w:p w14:paraId="5519EB5F" w14:textId="7238CD1A" w:rsidR="000432BE" w:rsidRDefault="000432BE" w:rsidP="000432BE">
      <w:pPr>
        <w:jc w:val="center"/>
        <w:rPr>
          <w:rFonts w:ascii="Times New Roman" w:hAnsi="Times New Roman"/>
        </w:rPr>
      </w:pPr>
      <w:r>
        <w:rPr>
          <w:rFonts w:ascii="Times New Roman" w:hAnsi="Times New Roman"/>
        </w:rPr>
        <w:t>210 West Spencer Avenue, Suite B, Gunnison, CO 81230</w:t>
      </w:r>
    </w:p>
    <w:p w14:paraId="31B03F5A" w14:textId="77777777" w:rsidR="000432BE" w:rsidRDefault="000432BE" w:rsidP="000432BE">
      <w:pPr>
        <w:jc w:val="center"/>
        <w:rPr>
          <w:rFonts w:ascii="Times New Roman" w:hAnsi="Times New Roman"/>
        </w:rPr>
      </w:pPr>
      <w:r>
        <w:rPr>
          <w:rFonts w:ascii="Times New Roman" w:hAnsi="Times New Roman"/>
        </w:rPr>
        <w:t>and via Zoom video/teleconferencing:</w:t>
      </w:r>
    </w:p>
    <w:p w14:paraId="5EF027A1" w14:textId="52E3F68A" w:rsidR="00990BE0" w:rsidRDefault="000432BE" w:rsidP="003A463F">
      <w:pPr>
        <w:jc w:val="center"/>
        <w:rPr>
          <w:rFonts w:ascii="Times New Roman" w:hAnsi="Times New Roman"/>
          <w:b/>
          <w:szCs w:val="24"/>
        </w:rPr>
      </w:pPr>
      <w:r>
        <w:rPr>
          <w:rFonts w:ascii="Times New Roman" w:hAnsi="Times New Roman"/>
        </w:rPr>
        <w:t xml:space="preserve">  </w:t>
      </w:r>
      <w:r>
        <w:rPr>
          <w:rFonts w:ascii="Lato" w:hAnsi="Lato"/>
          <w:color w:val="232333"/>
          <w:sz w:val="21"/>
          <w:szCs w:val="21"/>
          <w:shd w:val="clear" w:color="auto" w:fill="FFFFFF"/>
        </w:rPr>
        <w:t> </w:t>
      </w:r>
      <w:hyperlink r:id="rId12" w:tgtFrame="_blank" w:history="1">
        <w:r w:rsidR="003A463F">
          <w:rPr>
            <w:rStyle w:val="Hyperlink"/>
            <w:rFonts w:ascii="Lato" w:hAnsi="Lato"/>
            <w:color w:val="0956B5"/>
            <w:sz w:val="21"/>
            <w:szCs w:val="21"/>
            <w:shd w:val="clear" w:color="auto" w:fill="FFFFFF"/>
          </w:rPr>
          <w:t>https://us02web.zoom.us/meeting/register/tZMpc-itqjwvGdflxLZJykJ9KRuHhbfURSrd</w:t>
        </w:r>
      </w:hyperlink>
    </w:p>
    <w:p w14:paraId="3E2D3B6E" w14:textId="77777777" w:rsidR="00C22382" w:rsidRPr="00DA088A" w:rsidRDefault="00C22382" w:rsidP="00C22382">
      <w:pPr>
        <w:jc w:val="center"/>
        <w:rPr>
          <w:rFonts w:ascii="Times New Roman" w:hAnsi="Times New Roman"/>
          <w:b/>
          <w:color w:val="FF0000"/>
          <w:sz w:val="16"/>
          <w:szCs w:val="16"/>
        </w:rPr>
      </w:pPr>
    </w:p>
    <w:p w14:paraId="0CA5E593" w14:textId="77777777" w:rsidR="00FC2241" w:rsidRPr="00CA396B" w:rsidRDefault="00FC2241" w:rsidP="00FC2241">
      <w:pPr>
        <w:jc w:val="center"/>
        <w:rPr>
          <w:rFonts w:ascii="Times New Roman" w:hAnsi="Times New Roman"/>
          <w:b/>
          <w:szCs w:val="24"/>
        </w:rPr>
      </w:pPr>
      <w:r w:rsidRPr="00CA396B">
        <w:rPr>
          <w:rFonts w:ascii="Times New Roman" w:hAnsi="Times New Roman"/>
          <w:b/>
          <w:szCs w:val="24"/>
        </w:rPr>
        <w:t>MISSION STATEMENT</w:t>
      </w:r>
    </w:p>
    <w:p w14:paraId="5365020E" w14:textId="77777777" w:rsidR="00FC2241" w:rsidRPr="00CA396B" w:rsidRDefault="00FC2241" w:rsidP="00FC2241">
      <w:pPr>
        <w:jc w:val="center"/>
        <w:rPr>
          <w:rFonts w:ascii="Times New Roman" w:hAnsi="Times New Roman"/>
          <w:szCs w:val="24"/>
        </w:rPr>
      </w:pPr>
      <w:r w:rsidRPr="00CA396B">
        <w:rPr>
          <w:rFonts w:ascii="Times New Roman" w:hAnsi="Times New Roman"/>
          <w:szCs w:val="24"/>
        </w:rPr>
        <w:t>To be an active leader in all issues affecting the water resources of the Upper Gunnison River Basin.</w:t>
      </w:r>
    </w:p>
    <w:p w14:paraId="650CC221" w14:textId="77777777" w:rsidR="00AA2507" w:rsidRPr="00CA396B" w:rsidRDefault="00AA2507" w:rsidP="000D7D7F">
      <w:pPr>
        <w:pStyle w:val="Heading1"/>
        <w:jc w:val="both"/>
        <w:rPr>
          <w:rFonts w:ascii="Times New Roman" w:hAnsi="Times New Roman"/>
          <w:b/>
          <w:sz w:val="24"/>
          <w:szCs w:val="24"/>
          <w:u w:val="single"/>
        </w:rPr>
      </w:pPr>
    </w:p>
    <w:p w14:paraId="35804D2C" w14:textId="412EC71B" w:rsidR="0026056A" w:rsidRPr="00CA396B" w:rsidRDefault="00894BE1" w:rsidP="000D7D7F">
      <w:pPr>
        <w:jc w:val="both"/>
        <w:rPr>
          <w:rFonts w:ascii="Times New Roman" w:hAnsi="Times New Roman"/>
          <w:szCs w:val="24"/>
        </w:rPr>
      </w:pPr>
      <w:r w:rsidRPr="00CA396B">
        <w:rPr>
          <w:rFonts w:ascii="Times New Roman" w:hAnsi="Times New Roman"/>
          <w:b/>
          <w:bCs/>
          <w:szCs w:val="24"/>
        </w:rPr>
        <w:t>5:30</w:t>
      </w:r>
      <w:r w:rsidR="0026056A" w:rsidRPr="00CA396B">
        <w:rPr>
          <w:rFonts w:ascii="Times New Roman" w:hAnsi="Times New Roman"/>
          <w:b/>
          <w:bCs/>
          <w:szCs w:val="24"/>
        </w:rPr>
        <w:t xml:space="preserve"> p.m</w:t>
      </w:r>
      <w:r w:rsidR="0026056A" w:rsidRPr="00CA396B">
        <w:rPr>
          <w:rFonts w:ascii="Times New Roman" w:hAnsi="Times New Roman"/>
          <w:szCs w:val="24"/>
        </w:rPr>
        <w:t>.</w:t>
      </w:r>
      <w:r w:rsidR="0026056A" w:rsidRPr="00CA396B">
        <w:rPr>
          <w:rFonts w:ascii="Times New Roman" w:hAnsi="Times New Roman"/>
          <w:szCs w:val="24"/>
        </w:rPr>
        <w:tab/>
      </w:r>
      <w:r w:rsidR="000B311E" w:rsidRPr="00CA396B">
        <w:rPr>
          <w:rFonts w:ascii="Times New Roman" w:hAnsi="Times New Roman"/>
          <w:szCs w:val="24"/>
        </w:rPr>
        <w:tab/>
      </w:r>
      <w:r w:rsidR="0026056A" w:rsidRPr="00CA396B">
        <w:rPr>
          <w:rFonts w:ascii="Times New Roman" w:hAnsi="Times New Roman"/>
          <w:szCs w:val="24"/>
        </w:rPr>
        <w:t>1.</w:t>
      </w:r>
      <w:r w:rsidR="0026056A" w:rsidRPr="00CA396B">
        <w:rPr>
          <w:rFonts w:ascii="Times New Roman" w:hAnsi="Times New Roman"/>
          <w:szCs w:val="24"/>
        </w:rPr>
        <w:tab/>
      </w:r>
      <w:r w:rsidR="0026056A" w:rsidRPr="00CA396B">
        <w:rPr>
          <w:rFonts w:ascii="Times New Roman" w:hAnsi="Times New Roman"/>
          <w:b/>
          <w:bCs/>
          <w:szCs w:val="24"/>
        </w:rPr>
        <w:t>Call to Order</w:t>
      </w:r>
    </w:p>
    <w:p w14:paraId="344A3A0F" w14:textId="77777777" w:rsidR="009369A8" w:rsidRPr="00350628" w:rsidRDefault="009369A8" w:rsidP="000D7D7F">
      <w:pPr>
        <w:jc w:val="both"/>
        <w:rPr>
          <w:rFonts w:ascii="Times New Roman" w:hAnsi="Times New Roman"/>
          <w:sz w:val="16"/>
          <w:szCs w:val="16"/>
        </w:rPr>
      </w:pPr>
    </w:p>
    <w:p w14:paraId="161D5B04" w14:textId="40BA7DFA" w:rsidR="00E44548" w:rsidRPr="00CA396B" w:rsidRDefault="00894BE1" w:rsidP="000D7D7F">
      <w:pPr>
        <w:jc w:val="both"/>
        <w:rPr>
          <w:rFonts w:ascii="Times New Roman" w:hAnsi="Times New Roman"/>
          <w:b/>
          <w:bCs/>
          <w:szCs w:val="24"/>
        </w:rPr>
      </w:pPr>
      <w:r w:rsidRPr="00CA396B">
        <w:rPr>
          <w:rFonts w:ascii="Times New Roman" w:hAnsi="Times New Roman"/>
          <w:b/>
          <w:bCs/>
          <w:szCs w:val="24"/>
        </w:rPr>
        <w:t>5:31</w:t>
      </w:r>
      <w:r w:rsidR="00E44548" w:rsidRPr="00CA396B">
        <w:rPr>
          <w:rFonts w:ascii="Times New Roman" w:hAnsi="Times New Roman"/>
          <w:b/>
          <w:bCs/>
          <w:szCs w:val="24"/>
        </w:rPr>
        <w:t xml:space="preserve"> p.m.</w:t>
      </w:r>
      <w:r w:rsidR="00E44548" w:rsidRPr="00CA396B">
        <w:rPr>
          <w:rFonts w:ascii="Times New Roman" w:hAnsi="Times New Roman"/>
          <w:b/>
          <w:bCs/>
          <w:szCs w:val="24"/>
        </w:rPr>
        <w:tab/>
      </w:r>
      <w:r w:rsidR="000B311E" w:rsidRPr="00CA396B">
        <w:rPr>
          <w:rFonts w:ascii="Times New Roman" w:hAnsi="Times New Roman"/>
          <w:b/>
          <w:bCs/>
          <w:szCs w:val="24"/>
        </w:rPr>
        <w:tab/>
      </w:r>
      <w:r w:rsidR="00C97ACA" w:rsidRPr="00CA396B">
        <w:rPr>
          <w:rFonts w:ascii="Times New Roman" w:hAnsi="Times New Roman"/>
          <w:b/>
          <w:bCs/>
          <w:szCs w:val="24"/>
        </w:rPr>
        <w:t>2</w:t>
      </w:r>
      <w:r w:rsidR="00E44548" w:rsidRPr="00CA396B">
        <w:rPr>
          <w:rFonts w:ascii="Times New Roman" w:hAnsi="Times New Roman"/>
          <w:b/>
          <w:bCs/>
          <w:szCs w:val="24"/>
        </w:rPr>
        <w:t>.</w:t>
      </w:r>
      <w:r w:rsidR="00E44548" w:rsidRPr="00CA396B">
        <w:rPr>
          <w:rFonts w:ascii="Times New Roman" w:hAnsi="Times New Roman"/>
          <w:szCs w:val="24"/>
        </w:rPr>
        <w:t xml:space="preserve">      </w:t>
      </w:r>
      <w:r w:rsidR="0093576B" w:rsidRPr="00CA396B">
        <w:rPr>
          <w:rFonts w:ascii="Times New Roman" w:hAnsi="Times New Roman"/>
          <w:szCs w:val="24"/>
        </w:rPr>
        <w:tab/>
      </w:r>
      <w:r w:rsidR="00E44548" w:rsidRPr="00CA396B">
        <w:rPr>
          <w:rFonts w:ascii="Times New Roman" w:hAnsi="Times New Roman"/>
          <w:b/>
          <w:bCs/>
          <w:szCs w:val="24"/>
        </w:rPr>
        <w:t>Agenda Approval</w:t>
      </w:r>
    </w:p>
    <w:p w14:paraId="4AA092E1" w14:textId="77777777" w:rsidR="009369A8" w:rsidRPr="00350628" w:rsidRDefault="009369A8" w:rsidP="000D7D7F">
      <w:pPr>
        <w:jc w:val="both"/>
        <w:rPr>
          <w:rFonts w:ascii="Times New Roman" w:hAnsi="Times New Roman"/>
          <w:sz w:val="16"/>
          <w:szCs w:val="16"/>
        </w:rPr>
      </w:pPr>
    </w:p>
    <w:p w14:paraId="7F396D9C" w14:textId="080A0924" w:rsidR="00C24625" w:rsidRPr="00CA396B" w:rsidRDefault="00894BE1" w:rsidP="000D7D7F">
      <w:pPr>
        <w:ind w:left="720" w:hanging="720"/>
        <w:jc w:val="both"/>
        <w:rPr>
          <w:rFonts w:ascii="Times New Roman" w:hAnsi="Times New Roman"/>
          <w:szCs w:val="24"/>
        </w:rPr>
      </w:pPr>
      <w:r w:rsidRPr="00CA396B">
        <w:rPr>
          <w:rFonts w:ascii="Times New Roman" w:hAnsi="Times New Roman"/>
          <w:b/>
          <w:bCs/>
          <w:szCs w:val="24"/>
        </w:rPr>
        <w:t>5:</w:t>
      </w:r>
      <w:r w:rsidR="00E16668">
        <w:rPr>
          <w:rFonts w:ascii="Times New Roman" w:hAnsi="Times New Roman"/>
          <w:b/>
          <w:bCs/>
          <w:szCs w:val="24"/>
        </w:rPr>
        <w:t>33</w:t>
      </w:r>
      <w:r w:rsidRPr="00CA396B">
        <w:rPr>
          <w:rFonts w:ascii="Times New Roman" w:hAnsi="Times New Roman"/>
          <w:b/>
          <w:bCs/>
          <w:szCs w:val="24"/>
        </w:rPr>
        <w:t xml:space="preserve"> </w:t>
      </w:r>
      <w:r w:rsidR="00E44548" w:rsidRPr="00CA396B">
        <w:rPr>
          <w:rFonts w:ascii="Times New Roman" w:hAnsi="Times New Roman"/>
          <w:b/>
          <w:bCs/>
          <w:szCs w:val="24"/>
        </w:rPr>
        <w:t>p.m.</w:t>
      </w:r>
      <w:r w:rsidR="000B311E" w:rsidRPr="00CA396B">
        <w:rPr>
          <w:rFonts w:ascii="Times New Roman" w:hAnsi="Times New Roman"/>
          <w:b/>
          <w:bCs/>
          <w:szCs w:val="24"/>
        </w:rPr>
        <w:tab/>
      </w:r>
      <w:r w:rsidR="00E44548" w:rsidRPr="00CA396B">
        <w:rPr>
          <w:rFonts w:ascii="Times New Roman" w:hAnsi="Times New Roman"/>
          <w:b/>
          <w:bCs/>
          <w:szCs w:val="24"/>
        </w:rPr>
        <w:tab/>
      </w:r>
      <w:r w:rsidR="00E16668">
        <w:rPr>
          <w:rFonts w:ascii="Times New Roman" w:hAnsi="Times New Roman"/>
          <w:b/>
          <w:bCs/>
          <w:szCs w:val="24"/>
        </w:rPr>
        <w:t>3</w:t>
      </w:r>
      <w:r w:rsidR="00E44548" w:rsidRPr="00CA396B">
        <w:rPr>
          <w:rFonts w:ascii="Times New Roman" w:hAnsi="Times New Roman"/>
          <w:b/>
          <w:bCs/>
          <w:szCs w:val="24"/>
        </w:rPr>
        <w:t>.</w:t>
      </w:r>
      <w:r w:rsidR="00E44548" w:rsidRPr="00CA396B">
        <w:rPr>
          <w:rFonts w:ascii="Times New Roman" w:hAnsi="Times New Roman"/>
          <w:b/>
          <w:bCs/>
          <w:szCs w:val="24"/>
        </w:rPr>
        <w:tab/>
        <w:t>Consent Agenda Items:</w:t>
      </w:r>
      <w:r w:rsidR="00E44548" w:rsidRPr="00CA396B">
        <w:rPr>
          <w:rFonts w:ascii="Times New Roman" w:hAnsi="Times New Roman"/>
          <w:szCs w:val="24"/>
        </w:rPr>
        <w:t xml:space="preserve">  An</w:t>
      </w:r>
      <w:r w:rsidR="001046E0" w:rsidRPr="00CA396B">
        <w:rPr>
          <w:rFonts w:ascii="Times New Roman" w:hAnsi="Times New Roman"/>
          <w:szCs w:val="24"/>
        </w:rPr>
        <w:t>y of the following items may be</w:t>
      </w:r>
      <w:r w:rsidR="00C24625" w:rsidRPr="00CA396B">
        <w:rPr>
          <w:rFonts w:ascii="Times New Roman" w:hAnsi="Times New Roman"/>
          <w:szCs w:val="24"/>
        </w:rPr>
        <w:t xml:space="preserve"> </w:t>
      </w:r>
      <w:r w:rsidR="00E44548" w:rsidRPr="00CA396B">
        <w:rPr>
          <w:rFonts w:ascii="Times New Roman" w:hAnsi="Times New Roman"/>
          <w:szCs w:val="24"/>
        </w:rPr>
        <w:t>removed</w:t>
      </w:r>
      <w:r w:rsidR="00C24625" w:rsidRPr="00CA396B">
        <w:rPr>
          <w:rFonts w:ascii="Times New Roman" w:hAnsi="Times New Roman"/>
          <w:szCs w:val="24"/>
        </w:rPr>
        <w:t xml:space="preserve"> </w:t>
      </w:r>
    </w:p>
    <w:p w14:paraId="60A4874C" w14:textId="77777777" w:rsidR="00DA088A" w:rsidRDefault="00E44548" w:rsidP="00894BE1">
      <w:pPr>
        <w:spacing w:line="276" w:lineRule="auto"/>
        <w:ind w:left="2160" w:firstLine="720"/>
        <w:jc w:val="both"/>
        <w:rPr>
          <w:rFonts w:ascii="Times New Roman" w:hAnsi="Times New Roman"/>
          <w:szCs w:val="24"/>
        </w:rPr>
      </w:pPr>
      <w:r w:rsidRPr="00CA396B">
        <w:rPr>
          <w:rFonts w:ascii="Times New Roman" w:hAnsi="Times New Roman"/>
          <w:szCs w:val="24"/>
        </w:rPr>
        <w:t>for</w:t>
      </w:r>
      <w:r w:rsidR="0093576B" w:rsidRPr="00CA396B">
        <w:rPr>
          <w:rFonts w:ascii="Times New Roman" w:hAnsi="Times New Roman"/>
          <w:szCs w:val="24"/>
        </w:rPr>
        <w:t xml:space="preserve"> </w:t>
      </w:r>
      <w:r w:rsidRPr="00CA396B">
        <w:rPr>
          <w:rFonts w:ascii="Times New Roman" w:hAnsi="Times New Roman"/>
          <w:szCs w:val="24"/>
        </w:rPr>
        <w:t xml:space="preserve">discussion from the consent agenda at the request of </w:t>
      </w:r>
      <w:r w:rsidR="001046E0" w:rsidRPr="00CA396B">
        <w:rPr>
          <w:rFonts w:ascii="Times New Roman" w:hAnsi="Times New Roman"/>
          <w:szCs w:val="24"/>
        </w:rPr>
        <w:t xml:space="preserve">any Board </w:t>
      </w:r>
      <w:r w:rsidR="001046E0" w:rsidRPr="00CA396B">
        <w:rPr>
          <w:rFonts w:ascii="Times New Roman" w:hAnsi="Times New Roman"/>
          <w:szCs w:val="24"/>
        </w:rPr>
        <w:tab/>
      </w:r>
      <w:r w:rsidRPr="00CA396B">
        <w:rPr>
          <w:rFonts w:ascii="Times New Roman" w:hAnsi="Times New Roman"/>
          <w:szCs w:val="24"/>
        </w:rPr>
        <w:t>member</w:t>
      </w:r>
      <w:r w:rsidR="00DA088A">
        <w:rPr>
          <w:rFonts w:ascii="Times New Roman" w:hAnsi="Times New Roman"/>
          <w:szCs w:val="24"/>
        </w:rPr>
        <w:t xml:space="preserve"> </w:t>
      </w:r>
      <w:r w:rsidRPr="00CA396B">
        <w:rPr>
          <w:rFonts w:ascii="Times New Roman" w:hAnsi="Times New Roman"/>
          <w:szCs w:val="24"/>
        </w:rPr>
        <w:t>or</w:t>
      </w:r>
    </w:p>
    <w:p w14:paraId="592EEC9C" w14:textId="12123C6B" w:rsidR="00E44548" w:rsidRPr="00CA396B" w:rsidRDefault="00E44548" w:rsidP="00894BE1">
      <w:pPr>
        <w:spacing w:line="276" w:lineRule="auto"/>
        <w:ind w:left="2160" w:firstLine="720"/>
        <w:jc w:val="both"/>
        <w:rPr>
          <w:rFonts w:ascii="Times New Roman" w:hAnsi="Times New Roman"/>
          <w:szCs w:val="24"/>
        </w:rPr>
      </w:pPr>
      <w:r w:rsidRPr="00CA396B">
        <w:rPr>
          <w:rFonts w:ascii="Times New Roman" w:hAnsi="Times New Roman"/>
          <w:szCs w:val="24"/>
        </w:rPr>
        <w:t>citizen.</w:t>
      </w:r>
    </w:p>
    <w:p w14:paraId="78380F16" w14:textId="29AB8519" w:rsidR="00E44548" w:rsidRPr="00CA396B" w:rsidRDefault="00E44548" w:rsidP="00E369CC">
      <w:pPr>
        <w:numPr>
          <w:ilvl w:val="0"/>
          <w:numId w:val="10"/>
        </w:numPr>
        <w:spacing w:line="276" w:lineRule="auto"/>
        <w:jc w:val="both"/>
        <w:rPr>
          <w:rFonts w:ascii="Times New Roman" w:hAnsi="Times New Roman"/>
          <w:szCs w:val="24"/>
        </w:rPr>
      </w:pPr>
      <w:r w:rsidRPr="00CA396B">
        <w:rPr>
          <w:rFonts w:ascii="Times New Roman" w:hAnsi="Times New Roman"/>
          <w:szCs w:val="24"/>
        </w:rPr>
        <w:t>Approval of</w:t>
      </w:r>
      <w:r w:rsidR="000B311E" w:rsidRPr="00CA396B">
        <w:rPr>
          <w:rFonts w:ascii="Times New Roman" w:hAnsi="Times New Roman"/>
          <w:szCs w:val="24"/>
        </w:rPr>
        <w:t xml:space="preserve"> </w:t>
      </w:r>
      <w:r w:rsidR="003A463F">
        <w:rPr>
          <w:rFonts w:ascii="Times New Roman" w:hAnsi="Times New Roman"/>
          <w:szCs w:val="24"/>
        </w:rPr>
        <w:t>August 29</w:t>
      </w:r>
      <w:r w:rsidR="00D106C1" w:rsidRPr="00CA396B">
        <w:rPr>
          <w:rFonts w:ascii="Times New Roman" w:hAnsi="Times New Roman"/>
          <w:szCs w:val="24"/>
        </w:rPr>
        <w:t>, 20</w:t>
      </w:r>
      <w:r w:rsidR="00827E59" w:rsidRPr="00CA396B">
        <w:rPr>
          <w:rFonts w:ascii="Times New Roman" w:hAnsi="Times New Roman"/>
          <w:szCs w:val="24"/>
        </w:rPr>
        <w:t>2</w:t>
      </w:r>
      <w:r w:rsidR="000432BE">
        <w:rPr>
          <w:rFonts w:ascii="Times New Roman" w:hAnsi="Times New Roman"/>
          <w:szCs w:val="24"/>
        </w:rPr>
        <w:t>2</w:t>
      </w:r>
      <w:r w:rsidR="00E16668">
        <w:rPr>
          <w:rFonts w:ascii="Times New Roman" w:hAnsi="Times New Roman"/>
          <w:szCs w:val="24"/>
        </w:rPr>
        <w:t xml:space="preserve"> </w:t>
      </w:r>
      <w:r w:rsidR="00BD2990">
        <w:rPr>
          <w:rFonts w:ascii="Times New Roman" w:hAnsi="Times New Roman"/>
          <w:szCs w:val="24"/>
        </w:rPr>
        <w:t>Meeting</w:t>
      </w:r>
      <w:r w:rsidR="00F33C19" w:rsidRPr="00CA396B">
        <w:rPr>
          <w:rFonts w:ascii="Times New Roman" w:hAnsi="Times New Roman"/>
          <w:szCs w:val="24"/>
        </w:rPr>
        <w:t xml:space="preserve"> </w:t>
      </w:r>
      <w:r w:rsidRPr="00CA396B">
        <w:rPr>
          <w:rFonts w:ascii="Times New Roman" w:hAnsi="Times New Roman"/>
          <w:szCs w:val="24"/>
        </w:rPr>
        <w:t>Minutes</w:t>
      </w:r>
    </w:p>
    <w:p w14:paraId="19A7A6D8" w14:textId="77777777" w:rsidR="00E44548" w:rsidRPr="00CA396B" w:rsidRDefault="00E44548" w:rsidP="00E369CC">
      <w:pPr>
        <w:numPr>
          <w:ilvl w:val="0"/>
          <w:numId w:val="10"/>
        </w:numPr>
        <w:spacing w:line="276" w:lineRule="auto"/>
        <w:jc w:val="both"/>
        <w:rPr>
          <w:rFonts w:ascii="Times New Roman" w:hAnsi="Times New Roman"/>
          <w:szCs w:val="24"/>
        </w:rPr>
      </w:pPr>
      <w:r w:rsidRPr="00CA396B">
        <w:rPr>
          <w:rFonts w:ascii="Times New Roman" w:hAnsi="Times New Roman"/>
          <w:szCs w:val="24"/>
        </w:rPr>
        <w:t>Consideration of Operating Expenses</w:t>
      </w:r>
    </w:p>
    <w:p w14:paraId="4FB87D04" w14:textId="66A08D73" w:rsidR="00E44548" w:rsidRPr="00CA396B" w:rsidRDefault="00E44548" w:rsidP="00E369CC">
      <w:pPr>
        <w:numPr>
          <w:ilvl w:val="0"/>
          <w:numId w:val="10"/>
        </w:numPr>
        <w:spacing w:line="276" w:lineRule="auto"/>
        <w:jc w:val="both"/>
        <w:rPr>
          <w:rFonts w:ascii="Times New Roman" w:hAnsi="Times New Roman"/>
          <w:szCs w:val="24"/>
        </w:rPr>
      </w:pPr>
      <w:r w:rsidRPr="00CA396B">
        <w:rPr>
          <w:rFonts w:ascii="Times New Roman" w:hAnsi="Times New Roman"/>
          <w:szCs w:val="24"/>
        </w:rPr>
        <w:t xml:space="preserve">Consideration of Non-Operating Expenses </w:t>
      </w:r>
    </w:p>
    <w:p w14:paraId="289933FB" w14:textId="186BFD47" w:rsidR="00894BE1" w:rsidRPr="00350628" w:rsidRDefault="00894BE1" w:rsidP="003A463F">
      <w:pPr>
        <w:spacing w:line="276" w:lineRule="auto"/>
        <w:jc w:val="both"/>
        <w:rPr>
          <w:rFonts w:ascii="Times New Roman" w:hAnsi="Times New Roman"/>
          <w:b/>
          <w:bCs/>
          <w:sz w:val="16"/>
          <w:szCs w:val="16"/>
        </w:rPr>
      </w:pPr>
    </w:p>
    <w:p w14:paraId="1B7A88DA" w14:textId="46D92EEF" w:rsidR="0005221C" w:rsidRPr="000432BE" w:rsidRDefault="00894BE1" w:rsidP="003A463F">
      <w:pPr>
        <w:spacing w:line="276" w:lineRule="auto"/>
        <w:jc w:val="both"/>
        <w:rPr>
          <w:rFonts w:ascii="Times New Roman" w:hAnsi="Times New Roman"/>
          <w:b/>
          <w:bCs/>
          <w:szCs w:val="24"/>
        </w:rPr>
      </w:pPr>
      <w:r w:rsidRPr="00CA396B">
        <w:rPr>
          <w:rFonts w:ascii="Times New Roman" w:hAnsi="Times New Roman"/>
          <w:b/>
          <w:bCs/>
          <w:szCs w:val="24"/>
        </w:rPr>
        <w:t>5:</w:t>
      </w:r>
      <w:r w:rsidR="00E16668">
        <w:rPr>
          <w:rFonts w:ascii="Times New Roman" w:hAnsi="Times New Roman"/>
          <w:b/>
          <w:bCs/>
          <w:szCs w:val="24"/>
        </w:rPr>
        <w:t>40</w:t>
      </w:r>
      <w:r w:rsidRPr="00CA396B">
        <w:rPr>
          <w:rFonts w:ascii="Times New Roman" w:hAnsi="Times New Roman"/>
          <w:b/>
          <w:bCs/>
          <w:szCs w:val="24"/>
        </w:rPr>
        <w:t xml:space="preserve"> p.m.</w:t>
      </w:r>
      <w:r w:rsidRPr="00CA396B">
        <w:rPr>
          <w:rFonts w:ascii="Times New Roman" w:hAnsi="Times New Roman"/>
          <w:b/>
          <w:bCs/>
          <w:szCs w:val="24"/>
        </w:rPr>
        <w:tab/>
      </w:r>
      <w:r w:rsidRPr="00CA396B">
        <w:rPr>
          <w:rFonts w:ascii="Times New Roman" w:hAnsi="Times New Roman"/>
          <w:b/>
          <w:bCs/>
          <w:szCs w:val="24"/>
        </w:rPr>
        <w:tab/>
      </w:r>
      <w:r w:rsidR="000432BE">
        <w:rPr>
          <w:rFonts w:ascii="Times New Roman" w:hAnsi="Times New Roman"/>
          <w:b/>
          <w:bCs/>
          <w:szCs w:val="24"/>
        </w:rPr>
        <w:t>4</w:t>
      </w:r>
      <w:r w:rsidRPr="00CA396B">
        <w:rPr>
          <w:rFonts w:ascii="Times New Roman" w:hAnsi="Times New Roman"/>
          <w:b/>
          <w:bCs/>
          <w:szCs w:val="24"/>
        </w:rPr>
        <w:t>.</w:t>
      </w:r>
      <w:r w:rsidRPr="00CA396B">
        <w:rPr>
          <w:rFonts w:ascii="Times New Roman" w:hAnsi="Times New Roman"/>
          <w:b/>
          <w:bCs/>
          <w:szCs w:val="24"/>
        </w:rPr>
        <w:tab/>
      </w:r>
      <w:r w:rsidR="0005221C">
        <w:rPr>
          <w:rFonts w:ascii="Times New Roman" w:hAnsi="Times New Roman"/>
          <w:b/>
          <w:bCs/>
          <w:szCs w:val="24"/>
        </w:rPr>
        <w:t>202</w:t>
      </w:r>
      <w:r w:rsidR="000432BE">
        <w:rPr>
          <w:rFonts w:ascii="Times New Roman" w:hAnsi="Times New Roman"/>
          <w:b/>
          <w:bCs/>
          <w:szCs w:val="24"/>
        </w:rPr>
        <w:t>3</w:t>
      </w:r>
      <w:r w:rsidR="0005221C">
        <w:rPr>
          <w:rFonts w:ascii="Times New Roman" w:hAnsi="Times New Roman"/>
          <w:b/>
          <w:bCs/>
          <w:szCs w:val="24"/>
        </w:rPr>
        <w:t xml:space="preserve"> Budget</w:t>
      </w:r>
      <w:r w:rsidR="0051402C">
        <w:rPr>
          <w:rFonts w:ascii="Times New Roman" w:hAnsi="Times New Roman"/>
          <w:b/>
          <w:bCs/>
          <w:szCs w:val="24"/>
        </w:rPr>
        <w:t xml:space="preserve"> Work Session</w:t>
      </w:r>
    </w:p>
    <w:p w14:paraId="46F79D67" w14:textId="47394C1A" w:rsidR="003A463F" w:rsidRPr="00250FC1" w:rsidRDefault="003A463F" w:rsidP="003A463F">
      <w:pPr>
        <w:pStyle w:val="ListParagraph"/>
        <w:numPr>
          <w:ilvl w:val="0"/>
          <w:numId w:val="38"/>
        </w:numPr>
        <w:spacing w:line="276" w:lineRule="auto"/>
        <w:jc w:val="both"/>
        <w:rPr>
          <w:rFonts w:ascii="Times New Roman" w:hAnsi="Times New Roman"/>
          <w:b/>
          <w:bCs/>
          <w:szCs w:val="24"/>
        </w:rPr>
      </w:pPr>
      <w:r>
        <w:rPr>
          <w:rFonts w:ascii="Times New Roman" w:hAnsi="Times New Roman"/>
          <w:szCs w:val="24"/>
        </w:rPr>
        <w:t>Discussion of Initial Draft 2023 Budget</w:t>
      </w:r>
    </w:p>
    <w:p w14:paraId="245E4945" w14:textId="2D296A61" w:rsidR="003A463F" w:rsidRPr="00146057" w:rsidRDefault="003A463F" w:rsidP="003A463F">
      <w:pPr>
        <w:pStyle w:val="ListParagraph"/>
        <w:numPr>
          <w:ilvl w:val="0"/>
          <w:numId w:val="38"/>
        </w:numPr>
        <w:spacing w:line="276" w:lineRule="auto"/>
        <w:jc w:val="both"/>
        <w:rPr>
          <w:rFonts w:ascii="Times New Roman" w:hAnsi="Times New Roman"/>
          <w:b/>
          <w:bCs/>
          <w:szCs w:val="24"/>
        </w:rPr>
      </w:pPr>
      <w:r>
        <w:rPr>
          <w:rFonts w:ascii="Times New Roman" w:hAnsi="Times New Roman"/>
          <w:szCs w:val="24"/>
        </w:rPr>
        <w:t>Funding Requests for 2023</w:t>
      </w:r>
    </w:p>
    <w:p w14:paraId="650499BB" w14:textId="2C08092A" w:rsidR="000432BE" w:rsidRDefault="000432BE" w:rsidP="003A463F">
      <w:pPr>
        <w:spacing w:line="276" w:lineRule="auto"/>
        <w:jc w:val="both"/>
        <w:rPr>
          <w:rFonts w:ascii="Times New Roman" w:hAnsi="Times New Roman"/>
          <w:b/>
          <w:bCs/>
          <w:szCs w:val="24"/>
        </w:rPr>
      </w:pPr>
    </w:p>
    <w:p w14:paraId="4B545B1C" w14:textId="2E263CF5" w:rsidR="000432BE" w:rsidRPr="000432BE" w:rsidRDefault="00046200" w:rsidP="00046200">
      <w:pPr>
        <w:spacing w:line="276" w:lineRule="auto"/>
        <w:jc w:val="both"/>
        <w:rPr>
          <w:rFonts w:ascii="Times New Roman" w:hAnsi="Times New Roman"/>
          <w:b/>
          <w:bCs/>
          <w:szCs w:val="24"/>
        </w:rPr>
      </w:pPr>
      <w:r>
        <w:rPr>
          <w:rFonts w:ascii="Times New Roman" w:hAnsi="Times New Roman"/>
          <w:b/>
          <w:bCs/>
          <w:szCs w:val="24"/>
        </w:rPr>
        <w:t>6:</w:t>
      </w:r>
      <w:r w:rsidR="002C622C">
        <w:rPr>
          <w:rFonts w:ascii="Times New Roman" w:hAnsi="Times New Roman"/>
          <w:b/>
          <w:bCs/>
          <w:szCs w:val="24"/>
        </w:rPr>
        <w:t>30</w:t>
      </w:r>
      <w:r w:rsidR="000432BE">
        <w:rPr>
          <w:rFonts w:ascii="Times New Roman" w:hAnsi="Times New Roman"/>
          <w:b/>
          <w:bCs/>
          <w:szCs w:val="24"/>
        </w:rPr>
        <w:t xml:space="preserve"> p.m.</w:t>
      </w:r>
      <w:r w:rsidR="000432BE">
        <w:rPr>
          <w:rFonts w:ascii="Times New Roman" w:hAnsi="Times New Roman"/>
          <w:b/>
          <w:bCs/>
          <w:szCs w:val="24"/>
        </w:rPr>
        <w:tab/>
      </w:r>
      <w:r w:rsidR="000432BE">
        <w:rPr>
          <w:rFonts w:ascii="Times New Roman" w:hAnsi="Times New Roman"/>
          <w:b/>
          <w:bCs/>
          <w:szCs w:val="24"/>
        </w:rPr>
        <w:tab/>
        <w:t>5.</w:t>
      </w:r>
      <w:r w:rsidR="000432BE">
        <w:rPr>
          <w:rFonts w:ascii="Times New Roman" w:hAnsi="Times New Roman"/>
          <w:b/>
          <w:bCs/>
          <w:szCs w:val="24"/>
        </w:rPr>
        <w:tab/>
      </w:r>
      <w:r>
        <w:rPr>
          <w:rFonts w:ascii="Times New Roman" w:hAnsi="Times New Roman"/>
          <w:b/>
          <w:bCs/>
          <w:szCs w:val="24"/>
        </w:rPr>
        <w:t>BREAK</w:t>
      </w:r>
    </w:p>
    <w:p w14:paraId="29B19950" w14:textId="77777777" w:rsidR="005004CE" w:rsidRPr="00CA396B" w:rsidRDefault="005004CE" w:rsidP="003A463F">
      <w:pPr>
        <w:spacing w:line="276" w:lineRule="auto"/>
        <w:ind w:left="2160" w:firstLine="720"/>
        <w:jc w:val="both"/>
        <w:rPr>
          <w:rFonts w:ascii="Times New Roman" w:hAnsi="Times New Roman"/>
          <w:b/>
          <w:bCs/>
          <w:szCs w:val="24"/>
        </w:rPr>
      </w:pPr>
    </w:p>
    <w:p w14:paraId="63DF2F2A" w14:textId="77777777" w:rsidR="005004CE" w:rsidRPr="00350628" w:rsidRDefault="005004CE" w:rsidP="000B311E">
      <w:pPr>
        <w:ind w:left="720" w:hanging="720"/>
        <w:jc w:val="both"/>
        <w:rPr>
          <w:rFonts w:ascii="Times New Roman" w:hAnsi="Times New Roman"/>
          <w:b/>
          <w:bCs/>
          <w:sz w:val="16"/>
          <w:szCs w:val="16"/>
        </w:rPr>
      </w:pPr>
    </w:p>
    <w:p w14:paraId="5A5F9918" w14:textId="77777777" w:rsidR="00783C05" w:rsidRDefault="005F575E" w:rsidP="00783C05">
      <w:pPr>
        <w:spacing w:line="276" w:lineRule="auto"/>
        <w:ind w:left="720" w:hanging="720"/>
        <w:jc w:val="both"/>
        <w:rPr>
          <w:rFonts w:ascii="Times New Roman" w:hAnsi="Times New Roman"/>
          <w:b/>
          <w:bCs/>
          <w:szCs w:val="24"/>
        </w:rPr>
      </w:pPr>
      <w:r>
        <w:rPr>
          <w:rFonts w:ascii="Times New Roman" w:hAnsi="Times New Roman"/>
          <w:b/>
          <w:bCs/>
          <w:szCs w:val="24"/>
        </w:rPr>
        <w:t>6</w:t>
      </w:r>
      <w:r w:rsidR="006F5D6A">
        <w:rPr>
          <w:rFonts w:ascii="Times New Roman" w:hAnsi="Times New Roman"/>
          <w:b/>
          <w:bCs/>
          <w:szCs w:val="24"/>
        </w:rPr>
        <w:t>:</w:t>
      </w:r>
      <w:r>
        <w:rPr>
          <w:rFonts w:ascii="Times New Roman" w:hAnsi="Times New Roman"/>
          <w:b/>
          <w:bCs/>
          <w:szCs w:val="24"/>
        </w:rPr>
        <w:t>5</w:t>
      </w:r>
      <w:r w:rsidR="002C622C">
        <w:rPr>
          <w:rFonts w:ascii="Times New Roman" w:hAnsi="Times New Roman"/>
          <w:b/>
          <w:bCs/>
          <w:szCs w:val="24"/>
        </w:rPr>
        <w:t>0</w:t>
      </w:r>
      <w:r w:rsidR="006F5D6A">
        <w:rPr>
          <w:rFonts w:ascii="Times New Roman" w:hAnsi="Times New Roman"/>
          <w:b/>
          <w:bCs/>
          <w:szCs w:val="24"/>
        </w:rPr>
        <w:t xml:space="preserve"> </w:t>
      </w:r>
      <w:r w:rsidR="00C737D9" w:rsidRPr="00CA396B">
        <w:rPr>
          <w:rFonts w:ascii="Times New Roman" w:hAnsi="Times New Roman"/>
          <w:b/>
          <w:bCs/>
          <w:szCs w:val="24"/>
        </w:rPr>
        <w:t>p.m.</w:t>
      </w:r>
      <w:r w:rsidR="00783C05">
        <w:rPr>
          <w:rFonts w:ascii="Times New Roman" w:hAnsi="Times New Roman"/>
          <w:b/>
          <w:bCs/>
          <w:szCs w:val="24"/>
        </w:rPr>
        <w:tab/>
      </w:r>
      <w:r w:rsidR="00C737D9" w:rsidRPr="00CA396B">
        <w:rPr>
          <w:rFonts w:ascii="Times New Roman" w:hAnsi="Times New Roman"/>
          <w:b/>
          <w:bCs/>
          <w:szCs w:val="24"/>
        </w:rPr>
        <w:tab/>
      </w:r>
      <w:r>
        <w:rPr>
          <w:rFonts w:ascii="Times New Roman" w:hAnsi="Times New Roman"/>
          <w:b/>
          <w:bCs/>
          <w:szCs w:val="24"/>
        </w:rPr>
        <w:t>6</w:t>
      </w:r>
      <w:r w:rsidR="00545126">
        <w:rPr>
          <w:rFonts w:ascii="Times New Roman" w:hAnsi="Times New Roman"/>
          <w:b/>
          <w:bCs/>
          <w:szCs w:val="24"/>
        </w:rPr>
        <w:t>.</w:t>
      </w:r>
      <w:r w:rsidR="00972637" w:rsidRPr="00CA396B">
        <w:rPr>
          <w:rFonts w:ascii="Times New Roman" w:hAnsi="Times New Roman"/>
          <w:b/>
          <w:bCs/>
          <w:szCs w:val="24"/>
        </w:rPr>
        <w:tab/>
      </w:r>
      <w:r w:rsidR="006F5D6A">
        <w:rPr>
          <w:rFonts w:ascii="Times New Roman" w:hAnsi="Times New Roman"/>
          <w:b/>
          <w:bCs/>
          <w:szCs w:val="24"/>
        </w:rPr>
        <w:t xml:space="preserve">Presentation </w:t>
      </w:r>
      <w:r w:rsidR="001321A5">
        <w:rPr>
          <w:rFonts w:ascii="Times New Roman" w:hAnsi="Times New Roman"/>
          <w:b/>
          <w:bCs/>
          <w:szCs w:val="24"/>
        </w:rPr>
        <w:t>&amp; Conversation: John McClow</w:t>
      </w:r>
      <w:r w:rsidR="002E1E84">
        <w:rPr>
          <w:rFonts w:ascii="Times New Roman" w:hAnsi="Times New Roman"/>
          <w:b/>
          <w:bCs/>
          <w:szCs w:val="24"/>
        </w:rPr>
        <w:t xml:space="preserve"> &amp; Sonja Chavez (UGRWCD)</w:t>
      </w:r>
    </w:p>
    <w:p w14:paraId="3D1BB988" w14:textId="34A54D71" w:rsidR="005F575E" w:rsidRDefault="00783C05" w:rsidP="00783C05">
      <w:pPr>
        <w:spacing w:line="276" w:lineRule="auto"/>
        <w:ind w:left="2880" w:hanging="90"/>
        <w:jc w:val="both"/>
        <w:rPr>
          <w:rFonts w:ascii="Times New Roman" w:hAnsi="Times New Roman"/>
          <w:b/>
          <w:bCs/>
          <w:i/>
          <w:iCs/>
          <w:szCs w:val="24"/>
        </w:rPr>
      </w:pPr>
      <w:r>
        <w:rPr>
          <w:rFonts w:ascii="Times New Roman" w:hAnsi="Times New Roman"/>
          <w:b/>
          <w:bCs/>
          <w:szCs w:val="24"/>
        </w:rPr>
        <w:t xml:space="preserve"> </w:t>
      </w:r>
      <w:r w:rsidR="002E1E84">
        <w:rPr>
          <w:rFonts w:ascii="Times New Roman" w:hAnsi="Times New Roman"/>
          <w:b/>
          <w:bCs/>
          <w:szCs w:val="24"/>
        </w:rPr>
        <w:t xml:space="preserve"> and </w:t>
      </w:r>
      <w:r w:rsidR="006F5D6A">
        <w:rPr>
          <w:rFonts w:ascii="Times New Roman" w:hAnsi="Times New Roman"/>
          <w:b/>
          <w:bCs/>
          <w:szCs w:val="24"/>
        </w:rPr>
        <w:t>Erin Wilson</w:t>
      </w:r>
      <w:r w:rsidR="002E1E84">
        <w:rPr>
          <w:rFonts w:ascii="Times New Roman" w:hAnsi="Times New Roman"/>
          <w:b/>
          <w:bCs/>
          <w:szCs w:val="24"/>
        </w:rPr>
        <w:t xml:space="preserve"> (</w:t>
      </w:r>
      <w:r w:rsidR="006F5D6A">
        <w:rPr>
          <w:rFonts w:ascii="Times New Roman" w:hAnsi="Times New Roman"/>
          <w:b/>
          <w:bCs/>
          <w:szCs w:val="24"/>
        </w:rPr>
        <w:t>Wilson Water Group</w:t>
      </w:r>
      <w:r w:rsidR="002E1E84">
        <w:rPr>
          <w:rFonts w:ascii="Times New Roman" w:hAnsi="Times New Roman"/>
          <w:b/>
          <w:bCs/>
          <w:szCs w:val="24"/>
        </w:rPr>
        <w:t>)</w:t>
      </w:r>
      <w:r w:rsidR="00CE2675">
        <w:rPr>
          <w:rFonts w:ascii="Times New Roman" w:hAnsi="Times New Roman"/>
          <w:b/>
          <w:bCs/>
          <w:szCs w:val="24"/>
        </w:rPr>
        <w:t xml:space="preserve">. </w:t>
      </w:r>
      <w:r w:rsidR="00CE2675" w:rsidRPr="00783C05">
        <w:rPr>
          <w:rFonts w:ascii="Times New Roman" w:hAnsi="Times New Roman"/>
          <w:b/>
          <w:bCs/>
          <w:i/>
          <w:iCs/>
          <w:szCs w:val="24"/>
        </w:rPr>
        <w:t>Upper Gunnison Basin Hydrology</w:t>
      </w:r>
      <w:r w:rsidR="002E1E84" w:rsidRPr="00783C05">
        <w:rPr>
          <w:rFonts w:ascii="Times New Roman" w:hAnsi="Times New Roman"/>
          <w:b/>
          <w:bCs/>
          <w:i/>
          <w:iCs/>
          <w:szCs w:val="24"/>
        </w:rPr>
        <w:t xml:space="preserve">, </w:t>
      </w:r>
      <w:r>
        <w:rPr>
          <w:rFonts w:ascii="Times New Roman" w:hAnsi="Times New Roman"/>
          <w:b/>
          <w:bCs/>
          <w:i/>
          <w:iCs/>
          <w:szCs w:val="24"/>
        </w:rPr>
        <w:t xml:space="preserve">      </w:t>
      </w:r>
      <w:r w:rsidR="00CE2675" w:rsidRPr="00783C05">
        <w:rPr>
          <w:rFonts w:ascii="Times New Roman" w:hAnsi="Times New Roman"/>
          <w:b/>
          <w:bCs/>
          <w:i/>
          <w:iCs/>
          <w:szCs w:val="24"/>
        </w:rPr>
        <w:t>Compact Risk</w:t>
      </w:r>
      <w:r w:rsidR="002E1E84" w:rsidRPr="00783C05">
        <w:rPr>
          <w:rFonts w:ascii="Times New Roman" w:hAnsi="Times New Roman"/>
          <w:b/>
          <w:bCs/>
          <w:i/>
          <w:iCs/>
          <w:szCs w:val="24"/>
        </w:rPr>
        <w:t>, &amp; UGRWCD Risk Reduction</w:t>
      </w:r>
      <w:r w:rsidR="00CE2675" w:rsidRPr="00783C05">
        <w:rPr>
          <w:rFonts w:ascii="Times New Roman" w:hAnsi="Times New Roman"/>
          <w:b/>
          <w:bCs/>
          <w:i/>
          <w:iCs/>
          <w:szCs w:val="24"/>
        </w:rPr>
        <w:t>.</w:t>
      </w:r>
      <w:r w:rsidR="001321A5" w:rsidRPr="00783C05">
        <w:rPr>
          <w:rFonts w:ascii="Times New Roman" w:hAnsi="Times New Roman"/>
          <w:b/>
          <w:bCs/>
          <w:i/>
          <w:iCs/>
          <w:szCs w:val="24"/>
        </w:rPr>
        <w:t xml:space="preserve"> </w:t>
      </w:r>
    </w:p>
    <w:p w14:paraId="7B0B3130" w14:textId="6D7917D9" w:rsidR="005F575E" w:rsidRDefault="005F575E" w:rsidP="001321A5">
      <w:pPr>
        <w:spacing w:line="276" w:lineRule="auto"/>
        <w:ind w:left="2160" w:hanging="2160"/>
        <w:jc w:val="both"/>
        <w:rPr>
          <w:rFonts w:ascii="Times New Roman" w:hAnsi="Times New Roman"/>
          <w:b/>
          <w:bCs/>
          <w:i/>
          <w:iCs/>
          <w:szCs w:val="24"/>
        </w:rPr>
      </w:pPr>
    </w:p>
    <w:p w14:paraId="31EAF136" w14:textId="77777777" w:rsidR="00783C05" w:rsidRDefault="005F575E" w:rsidP="00783C05">
      <w:pPr>
        <w:spacing w:line="276" w:lineRule="auto"/>
        <w:ind w:left="2160" w:hanging="2160"/>
        <w:jc w:val="both"/>
        <w:rPr>
          <w:rFonts w:ascii="Times New Roman" w:hAnsi="Times New Roman"/>
          <w:b/>
          <w:bCs/>
          <w:szCs w:val="24"/>
        </w:rPr>
      </w:pPr>
      <w:r>
        <w:rPr>
          <w:rFonts w:ascii="Times New Roman" w:hAnsi="Times New Roman"/>
          <w:b/>
          <w:bCs/>
          <w:szCs w:val="24"/>
        </w:rPr>
        <w:t>7:25 p.m.</w:t>
      </w:r>
      <w:r>
        <w:rPr>
          <w:rFonts w:ascii="Times New Roman" w:hAnsi="Times New Roman"/>
          <w:b/>
          <w:bCs/>
          <w:szCs w:val="24"/>
        </w:rPr>
        <w:tab/>
        <w:t>7.</w:t>
      </w:r>
      <w:r w:rsidR="009F763E">
        <w:rPr>
          <w:rFonts w:ascii="Times New Roman" w:hAnsi="Times New Roman"/>
          <w:b/>
          <w:bCs/>
          <w:szCs w:val="24"/>
        </w:rPr>
        <w:tab/>
        <w:t xml:space="preserve">Discussion with </w:t>
      </w:r>
      <w:r>
        <w:rPr>
          <w:rFonts w:ascii="Times New Roman" w:hAnsi="Times New Roman"/>
          <w:b/>
          <w:bCs/>
          <w:szCs w:val="24"/>
        </w:rPr>
        <w:t xml:space="preserve">Colorado </w:t>
      </w:r>
      <w:r w:rsidRPr="006F5D6A">
        <w:rPr>
          <w:rFonts w:ascii="Times New Roman" w:hAnsi="Times New Roman"/>
          <w:b/>
          <w:bCs/>
          <w:szCs w:val="24"/>
        </w:rPr>
        <w:t>State Engineer</w:t>
      </w:r>
      <w:r w:rsidR="009F763E">
        <w:rPr>
          <w:rFonts w:ascii="Times New Roman" w:hAnsi="Times New Roman"/>
          <w:b/>
          <w:bCs/>
          <w:szCs w:val="24"/>
        </w:rPr>
        <w:t xml:space="preserve">, Kevin Rein, Regarding Potential </w:t>
      </w:r>
    </w:p>
    <w:p w14:paraId="5994C6EF" w14:textId="2593CB4C" w:rsidR="005F575E" w:rsidRPr="00783C05" w:rsidRDefault="009F763E" w:rsidP="00715086">
      <w:pPr>
        <w:spacing w:line="276" w:lineRule="auto"/>
        <w:ind w:left="2160" w:firstLine="720"/>
        <w:jc w:val="both"/>
        <w:rPr>
          <w:rFonts w:ascii="Times New Roman" w:hAnsi="Times New Roman"/>
          <w:b/>
          <w:bCs/>
          <w:i/>
          <w:iCs/>
          <w:szCs w:val="24"/>
        </w:rPr>
      </w:pPr>
      <w:r>
        <w:rPr>
          <w:rFonts w:ascii="Times New Roman" w:hAnsi="Times New Roman"/>
          <w:b/>
          <w:bCs/>
          <w:szCs w:val="24"/>
        </w:rPr>
        <w:t>Compact Curtailment Administration and Rules</w:t>
      </w:r>
    </w:p>
    <w:p w14:paraId="6CFDE377" w14:textId="0C6027E0" w:rsidR="006F5D6A" w:rsidRDefault="002444C5" w:rsidP="00CE2675">
      <w:pPr>
        <w:spacing w:line="276" w:lineRule="auto"/>
        <w:jc w:val="both"/>
        <w:rPr>
          <w:rFonts w:ascii="Times New Roman" w:hAnsi="Times New Roman"/>
          <w:b/>
          <w:bCs/>
          <w:szCs w:val="24"/>
        </w:rPr>
      </w:pPr>
      <w:r>
        <w:rPr>
          <w:rFonts w:ascii="Times New Roman" w:hAnsi="Times New Roman"/>
          <w:b/>
          <w:bCs/>
          <w:szCs w:val="24"/>
        </w:rPr>
        <w:lastRenderedPageBreak/>
        <w:t>7:50 p.m.</w:t>
      </w:r>
      <w:r w:rsidR="001D6488">
        <w:rPr>
          <w:rFonts w:ascii="Times New Roman" w:hAnsi="Times New Roman"/>
          <w:b/>
          <w:bCs/>
          <w:szCs w:val="24"/>
        </w:rPr>
        <w:tab/>
        <w:t xml:space="preserve">8. </w:t>
      </w:r>
      <w:r w:rsidR="001D6488">
        <w:rPr>
          <w:rFonts w:ascii="Times New Roman" w:hAnsi="Times New Roman"/>
          <w:b/>
          <w:bCs/>
          <w:szCs w:val="24"/>
        </w:rPr>
        <w:tab/>
      </w:r>
      <w:r w:rsidR="006F5D6A">
        <w:rPr>
          <w:rFonts w:ascii="Times New Roman" w:hAnsi="Times New Roman"/>
          <w:b/>
          <w:bCs/>
          <w:szCs w:val="24"/>
        </w:rPr>
        <w:t>Legal and Legislative Update</w:t>
      </w:r>
    </w:p>
    <w:p w14:paraId="0ECC07FE" w14:textId="77777777" w:rsidR="009D220E" w:rsidRDefault="009D220E" w:rsidP="00FF4B8F">
      <w:pPr>
        <w:spacing w:line="276" w:lineRule="auto"/>
        <w:jc w:val="both"/>
        <w:rPr>
          <w:rFonts w:ascii="Times New Roman" w:hAnsi="Times New Roman"/>
          <w:b/>
          <w:bCs/>
          <w:szCs w:val="24"/>
        </w:rPr>
      </w:pPr>
    </w:p>
    <w:p w14:paraId="1091FC92" w14:textId="6284D023" w:rsidR="00287F61" w:rsidRDefault="00B531FD" w:rsidP="00783C05">
      <w:pPr>
        <w:spacing w:line="276" w:lineRule="auto"/>
        <w:jc w:val="both"/>
        <w:rPr>
          <w:rFonts w:ascii="Times New Roman" w:hAnsi="Times New Roman"/>
          <w:szCs w:val="24"/>
        </w:rPr>
      </w:pPr>
      <w:r>
        <w:rPr>
          <w:rFonts w:ascii="Times New Roman" w:hAnsi="Times New Roman"/>
          <w:b/>
          <w:bCs/>
          <w:szCs w:val="24"/>
        </w:rPr>
        <w:t>8:00</w:t>
      </w:r>
      <w:r w:rsidR="00742878">
        <w:rPr>
          <w:rFonts w:ascii="Times New Roman" w:hAnsi="Times New Roman"/>
          <w:b/>
          <w:bCs/>
          <w:szCs w:val="24"/>
        </w:rPr>
        <w:t xml:space="preserve"> </w:t>
      </w:r>
      <w:r w:rsidR="009D220E">
        <w:rPr>
          <w:rFonts w:ascii="Times New Roman" w:hAnsi="Times New Roman"/>
          <w:b/>
          <w:bCs/>
          <w:szCs w:val="24"/>
        </w:rPr>
        <w:t>p.m.</w:t>
      </w:r>
      <w:r w:rsidR="009D220E">
        <w:rPr>
          <w:rFonts w:ascii="Times New Roman" w:hAnsi="Times New Roman"/>
          <w:b/>
          <w:bCs/>
          <w:szCs w:val="24"/>
        </w:rPr>
        <w:tab/>
      </w:r>
      <w:r w:rsidR="00CE2675">
        <w:rPr>
          <w:rFonts w:ascii="Times New Roman" w:hAnsi="Times New Roman"/>
          <w:b/>
          <w:bCs/>
          <w:szCs w:val="24"/>
        </w:rPr>
        <w:t>9</w:t>
      </w:r>
      <w:r w:rsidR="009D220E">
        <w:rPr>
          <w:rFonts w:ascii="Times New Roman" w:hAnsi="Times New Roman"/>
          <w:b/>
          <w:bCs/>
          <w:szCs w:val="24"/>
        </w:rPr>
        <w:t>.</w:t>
      </w:r>
      <w:r w:rsidR="009D220E">
        <w:rPr>
          <w:rFonts w:ascii="Times New Roman" w:hAnsi="Times New Roman"/>
          <w:b/>
          <w:bCs/>
          <w:szCs w:val="24"/>
        </w:rPr>
        <w:tab/>
      </w:r>
      <w:r w:rsidR="009369A8" w:rsidRPr="00CA396B">
        <w:rPr>
          <w:rFonts w:ascii="Times New Roman" w:hAnsi="Times New Roman"/>
          <w:b/>
          <w:bCs/>
          <w:szCs w:val="24"/>
        </w:rPr>
        <w:t xml:space="preserve">General Manager </w:t>
      </w:r>
      <w:r w:rsidR="002444C5">
        <w:rPr>
          <w:rFonts w:ascii="Times New Roman" w:hAnsi="Times New Roman"/>
          <w:b/>
          <w:bCs/>
          <w:szCs w:val="24"/>
        </w:rPr>
        <w:t>Update</w:t>
      </w:r>
    </w:p>
    <w:p w14:paraId="7506758B" w14:textId="77777777" w:rsidR="006A166D" w:rsidRPr="00350628" w:rsidRDefault="006A166D" w:rsidP="00D3673B">
      <w:pPr>
        <w:jc w:val="both"/>
        <w:rPr>
          <w:rFonts w:ascii="Times New Roman" w:hAnsi="Times New Roman"/>
          <w:b/>
          <w:bCs/>
          <w:sz w:val="16"/>
          <w:szCs w:val="16"/>
        </w:rPr>
      </w:pPr>
    </w:p>
    <w:p w14:paraId="44636846" w14:textId="2250BE1B" w:rsidR="005249E2" w:rsidRPr="00CC2999" w:rsidRDefault="00CE2675" w:rsidP="00CC2999">
      <w:pPr>
        <w:jc w:val="both"/>
        <w:rPr>
          <w:rFonts w:ascii="Times New Roman" w:hAnsi="Times New Roman"/>
          <w:b/>
          <w:szCs w:val="24"/>
        </w:rPr>
      </w:pPr>
      <w:r>
        <w:rPr>
          <w:rFonts w:ascii="Times New Roman" w:hAnsi="Times New Roman"/>
          <w:b/>
          <w:szCs w:val="24"/>
        </w:rPr>
        <w:t>8</w:t>
      </w:r>
      <w:r w:rsidR="00742878">
        <w:rPr>
          <w:rFonts w:ascii="Times New Roman" w:hAnsi="Times New Roman"/>
          <w:b/>
          <w:szCs w:val="24"/>
        </w:rPr>
        <w:t>:</w:t>
      </w:r>
      <w:r w:rsidR="00B531FD">
        <w:rPr>
          <w:rFonts w:ascii="Times New Roman" w:hAnsi="Times New Roman"/>
          <w:b/>
          <w:szCs w:val="24"/>
        </w:rPr>
        <w:t>10</w:t>
      </w:r>
      <w:r w:rsidR="009F763E">
        <w:rPr>
          <w:rFonts w:ascii="Times New Roman" w:hAnsi="Times New Roman"/>
          <w:b/>
          <w:szCs w:val="24"/>
        </w:rPr>
        <w:t xml:space="preserve"> </w:t>
      </w:r>
      <w:r w:rsidR="00F1311E" w:rsidRPr="00CA396B">
        <w:rPr>
          <w:rFonts w:ascii="Times New Roman" w:hAnsi="Times New Roman"/>
          <w:b/>
          <w:szCs w:val="24"/>
        </w:rPr>
        <w:t>p.m.</w:t>
      </w:r>
      <w:r w:rsidR="00F1311E" w:rsidRPr="00CA396B">
        <w:rPr>
          <w:rFonts w:ascii="Times New Roman" w:hAnsi="Times New Roman"/>
          <w:b/>
          <w:szCs w:val="24"/>
        </w:rPr>
        <w:tab/>
      </w:r>
      <w:r w:rsidR="001D6488">
        <w:rPr>
          <w:rFonts w:ascii="Times New Roman" w:hAnsi="Times New Roman"/>
          <w:b/>
          <w:szCs w:val="24"/>
        </w:rPr>
        <w:t>1</w:t>
      </w:r>
      <w:r w:rsidR="00627A1B">
        <w:rPr>
          <w:rFonts w:ascii="Times New Roman" w:hAnsi="Times New Roman"/>
          <w:b/>
          <w:szCs w:val="24"/>
        </w:rPr>
        <w:t>0</w:t>
      </w:r>
      <w:r w:rsidR="002E6717" w:rsidRPr="00CA396B">
        <w:rPr>
          <w:rFonts w:ascii="Times New Roman" w:hAnsi="Times New Roman"/>
          <w:b/>
          <w:szCs w:val="24"/>
        </w:rPr>
        <w:t>.</w:t>
      </w:r>
      <w:r w:rsidR="002E6717" w:rsidRPr="00CA396B">
        <w:rPr>
          <w:rFonts w:ascii="Times New Roman" w:hAnsi="Times New Roman"/>
          <w:b/>
          <w:szCs w:val="24"/>
        </w:rPr>
        <w:tab/>
      </w:r>
      <w:r w:rsidR="006A166D" w:rsidRPr="00CA396B">
        <w:rPr>
          <w:rFonts w:ascii="Times New Roman" w:hAnsi="Times New Roman"/>
          <w:b/>
          <w:szCs w:val="24"/>
        </w:rPr>
        <w:t>Miscellaneous Matters</w:t>
      </w:r>
      <w:r w:rsidR="005249E2" w:rsidRPr="00487421">
        <w:rPr>
          <w:rFonts w:ascii="Times New Roman" w:hAnsi="Times New Roman"/>
          <w:szCs w:val="24"/>
        </w:rPr>
        <w:t xml:space="preserve"> </w:t>
      </w:r>
    </w:p>
    <w:p w14:paraId="60A4783E" w14:textId="5CDF5226" w:rsidR="005249E2" w:rsidRPr="005249E2" w:rsidRDefault="006A166D" w:rsidP="005249E2">
      <w:pPr>
        <w:numPr>
          <w:ilvl w:val="0"/>
          <w:numId w:val="11"/>
        </w:numPr>
        <w:jc w:val="both"/>
        <w:rPr>
          <w:rFonts w:ascii="Times New Roman" w:hAnsi="Times New Roman"/>
          <w:szCs w:val="24"/>
        </w:rPr>
      </w:pPr>
      <w:r w:rsidRPr="00487421">
        <w:rPr>
          <w:rFonts w:ascii="Times New Roman" w:hAnsi="Times New Roman"/>
          <w:szCs w:val="24"/>
        </w:rPr>
        <w:t xml:space="preserve">Gunnison Energy Production </w:t>
      </w:r>
      <w:r w:rsidR="00E070BC" w:rsidRPr="00487421">
        <w:rPr>
          <w:rFonts w:ascii="Times New Roman" w:hAnsi="Times New Roman"/>
          <w:szCs w:val="24"/>
        </w:rPr>
        <w:t>-</w:t>
      </w:r>
      <w:r w:rsidRPr="00487421">
        <w:rPr>
          <w:rFonts w:ascii="Times New Roman" w:hAnsi="Times New Roman"/>
          <w:szCs w:val="24"/>
        </w:rPr>
        <w:t xml:space="preserve"> Solar</w:t>
      </w:r>
      <w:r w:rsidRPr="00CA396B">
        <w:rPr>
          <w:rFonts w:ascii="Times New Roman" w:hAnsi="Times New Roman"/>
          <w:szCs w:val="24"/>
        </w:rPr>
        <w:t xml:space="preserve"> Panels</w:t>
      </w:r>
    </w:p>
    <w:p w14:paraId="5DC2CDC0" w14:textId="77ADC021" w:rsidR="00B27C45" w:rsidRPr="00545126" w:rsidRDefault="005432DA" w:rsidP="00545126">
      <w:pPr>
        <w:numPr>
          <w:ilvl w:val="0"/>
          <w:numId w:val="11"/>
        </w:numPr>
        <w:jc w:val="both"/>
        <w:rPr>
          <w:rFonts w:ascii="Times New Roman" w:hAnsi="Times New Roman"/>
          <w:szCs w:val="24"/>
        </w:rPr>
      </w:pPr>
      <w:r w:rsidRPr="00CA396B">
        <w:rPr>
          <w:rFonts w:ascii="Times New Roman" w:hAnsi="Times New Roman"/>
          <w:szCs w:val="24"/>
        </w:rPr>
        <w:t>Current Gunnison River Spreadsheet</w:t>
      </w:r>
    </w:p>
    <w:p w14:paraId="1255D4BE" w14:textId="2E731BBF" w:rsidR="00CF53E7" w:rsidRPr="00142EF4" w:rsidRDefault="006A166D" w:rsidP="00142EF4">
      <w:pPr>
        <w:numPr>
          <w:ilvl w:val="0"/>
          <w:numId w:val="11"/>
        </w:numPr>
        <w:jc w:val="both"/>
        <w:rPr>
          <w:rFonts w:ascii="Times New Roman" w:hAnsi="Times New Roman"/>
          <w:szCs w:val="24"/>
        </w:rPr>
      </w:pPr>
      <w:r w:rsidRPr="00CA396B">
        <w:rPr>
          <w:rFonts w:ascii="Times New Roman" w:hAnsi="Times New Roman"/>
          <w:szCs w:val="24"/>
        </w:rPr>
        <w:t>Newspapers and Other Water Articles</w:t>
      </w:r>
    </w:p>
    <w:p w14:paraId="1F927C83" w14:textId="77777777" w:rsidR="006A166D" w:rsidRPr="00350628" w:rsidRDefault="006A166D" w:rsidP="00ED13A2">
      <w:pPr>
        <w:jc w:val="both"/>
        <w:rPr>
          <w:rFonts w:ascii="Times New Roman" w:hAnsi="Times New Roman"/>
          <w:b/>
          <w:sz w:val="16"/>
          <w:szCs w:val="16"/>
        </w:rPr>
      </w:pPr>
    </w:p>
    <w:p w14:paraId="3593D5C3" w14:textId="3CF8AA45" w:rsidR="00F5627D" w:rsidRPr="00CA396B" w:rsidRDefault="001D6488" w:rsidP="00ED13A2">
      <w:pPr>
        <w:jc w:val="both"/>
        <w:rPr>
          <w:rFonts w:ascii="Times New Roman" w:hAnsi="Times New Roman"/>
          <w:b/>
          <w:szCs w:val="24"/>
        </w:rPr>
      </w:pPr>
      <w:r>
        <w:rPr>
          <w:rFonts w:ascii="Times New Roman" w:hAnsi="Times New Roman"/>
          <w:b/>
          <w:szCs w:val="24"/>
        </w:rPr>
        <w:t>8:</w:t>
      </w:r>
      <w:r w:rsidR="00CE2675">
        <w:rPr>
          <w:rFonts w:ascii="Times New Roman" w:hAnsi="Times New Roman"/>
          <w:b/>
          <w:szCs w:val="24"/>
        </w:rPr>
        <w:t>1</w:t>
      </w:r>
      <w:r w:rsidR="00B531FD">
        <w:rPr>
          <w:rFonts w:ascii="Times New Roman" w:hAnsi="Times New Roman"/>
          <w:b/>
          <w:szCs w:val="24"/>
        </w:rPr>
        <w:t>5</w:t>
      </w:r>
      <w:r w:rsidR="007C2B55">
        <w:rPr>
          <w:rFonts w:ascii="Times New Roman" w:hAnsi="Times New Roman"/>
          <w:b/>
          <w:szCs w:val="24"/>
        </w:rPr>
        <w:t xml:space="preserve"> </w:t>
      </w:r>
      <w:r w:rsidR="006A166D" w:rsidRPr="00CA396B">
        <w:rPr>
          <w:rFonts w:ascii="Times New Roman" w:hAnsi="Times New Roman"/>
          <w:b/>
          <w:szCs w:val="24"/>
        </w:rPr>
        <w:t xml:space="preserve">   p.m.</w:t>
      </w:r>
      <w:r w:rsidR="006A166D" w:rsidRPr="00CA396B">
        <w:rPr>
          <w:rFonts w:ascii="Times New Roman" w:hAnsi="Times New Roman"/>
          <w:b/>
          <w:szCs w:val="24"/>
        </w:rPr>
        <w:tab/>
      </w:r>
      <w:r w:rsidR="00030944">
        <w:rPr>
          <w:rFonts w:ascii="Times New Roman" w:hAnsi="Times New Roman"/>
          <w:b/>
          <w:szCs w:val="24"/>
        </w:rPr>
        <w:t>1</w:t>
      </w:r>
      <w:r w:rsidR="00627A1B">
        <w:rPr>
          <w:rFonts w:ascii="Times New Roman" w:hAnsi="Times New Roman"/>
          <w:b/>
          <w:szCs w:val="24"/>
        </w:rPr>
        <w:t>1</w:t>
      </w:r>
      <w:r w:rsidR="006A166D" w:rsidRPr="00CA396B">
        <w:rPr>
          <w:rFonts w:ascii="Times New Roman" w:hAnsi="Times New Roman"/>
          <w:b/>
          <w:szCs w:val="24"/>
        </w:rPr>
        <w:t>.</w:t>
      </w:r>
      <w:r w:rsidR="006A166D" w:rsidRPr="00CA396B">
        <w:rPr>
          <w:rFonts w:ascii="Times New Roman" w:hAnsi="Times New Roman"/>
          <w:b/>
          <w:szCs w:val="24"/>
        </w:rPr>
        <w:tab/>
      </w:r>
      <w:r w:rsidR="00F5627D" w:rsidRPr="00CA396B">
        <w:rPr>
          <w:rFonts w:ascii="Times New Roman" w:hAnsi="Times New Roman"/>
          <w:b/>
          <w:szCs w:val="24"/>
        </w:rPr>
        <w:t>Citizens Comments</w:t>
      </w:r>
    </w:p>
    <w:p w14:paraId="66E597B2" w14:textId="77777777" w:rsidR="006A166D" w:rsidRPr="00350628" w:rsidRDefault="006A166D" w:rsidP="00ED13A2">
      <w:pPr>
        <w:jc w:val="both"/>
        <w:rPr>
          <w:rFonts w:ascii="Times New Roman" w:hAnsi="Times New Roman"/>
          <w:b/>
          <w:sz w:val="16"/>
          <w:szCs w:val="16"/>
        </w:rPr>
      </w:pPr>
    </w:p>
    <w:p w14:paraId="037C7A80" w14:textId="2C0BBC05" w:rsidR="003937DB" w:rsidRPr="00CA396B" w:rsidRDefault="001D6488" w:rsidP="00006CBD">
      <w:pPr>
        <w:tabs>
          <w:tab w:val="left" w:pos="720"/>
          <w:tab w:val="left" w:pos="1440"/>
          <w:tab w:val="left" w:pos="2160"/>
          <w:tab w:val="left" w:pos="2880"/>
          <w:tab w:val="left" w:pos="3600"/>
          <w:tab w:val="left" w:pos="5604"/>
        </w:tabs>
        <w:jc w:val="both"/>
        <w:rPr>
          <w:rFonts w:ascii="Times New Roman" w:hAnsi="Times New Roman"/>
          <w:b/>
          <w:bCs/>
          <w:szCs w:val="24"/>
        </w:rPr>
      </w:pPr>
      <w:r>
        <w:rPr>
          <w:rFonts w:ascii="Times New Roman" w:hAnsi="Times New Roman"/>
          <w:b/>
          <w:bCs/>
          <w:szCs w:val="24"/>
        </w:rPr>
        <w:t>8:</w:t>
      </w:r>
      <w:r w:rsidR="00CE2675">
        <w:rPr>
          <w:rFonts w:ascii="Times New Roman" w:hAnsi="Times New Roman"/>
          <w:b/>
          <w:bCs/>
          <w:szCs w:val="24"/>
        </w:rPr>
        <w:t>1</w:t>
      </w:r>
      <w:r w:rsidR="00B531FD">
        <w:rPr>
          <w:rFonts w:ascii="Times New Roman" w:hAnsi="Times New Roman"/>
          <w:b/>
          <w:bCs/>
          <w:szCs w:val="24"/>
        </w:rPr>
        <w:t>7</w:t>
      </w:r>
      <w:r w:rsidR="00E87E74" w:rsidRPr="00CA396B">
        <w:rPr>
          <w:rFonts w:ascii="Times New Roman" w:hAnsi="Times New Roman"/>
          <w:b/>
          <w:bCs/>
          <w:szCs w:val="24"/>
        </w:rPr>
        <w:t xml:space="preserve"> </w:t>
      </w:r>
      <w:r w:rsidR="00F46DC9" w:rsidRPr="00CA396B">
        <w:rPr>
          <w:rFonts w:ascii="Times New Roman" w:hAnsi="Times New Roman"/>
          <w:b/>
          <w:bCs/>
          <w:szCs w:val="24"/>
        </w:rPr>
        <w:tab/>
        <w:t>p.m.</w:t>
      </w:r>
      <w:r w:rsidR="00F46DC9" w:rsidRPr="00CA396B">
        <w:rPr>
          <w:rFonts w:ascii="Times New Roman" w:hAnsi="Times New Roman"/>
          <w:b/>
          <w:bCs/>
          <w:szCs w:val="24"/>
        </w:rPr>
        <w:tab/>
      </w:r>
      <w:r w:rsidR="00F1311E" w:rsidRPr="00CA396B">
        <w:rPr>
          <w:rFonts w:ascii="Times New Roman" w:hAnsi="Times New Roman"/>
          <w:b/>
          <w:bCs/>
          <w:szCs w:val="24"/>
        </w:rPr>
        <w:t>1</w:t>
      </w:r>
      <w:r w:rsidR="00627A1B">
        <w:rPr>
          <w:rFonts w:ascii="Times New Roman" w:hAnsi="Times New Roman"/>
          <w:b/>
          <w:bCs/>
          <w:szCs w:val="24"/>
        </w:rPr>
        <w:t>2</w:t>
      </w:r>
      <w:r w:rsidR="009E3A34" w:rsidRPr="00CA396B">
        <w:rPr>
          <w:rFonts w:ascii="Times New Roman" w:hAnsi="Times New Roman"/>
          <w:b/>
          <w:bCs/>
          <w:szCs w:val="24"/>
        </w:rPr>
        <w:t>.</w:t>
      </w:r>
      <w:r w:rsidR="00B54FBE" w:rsidRPr="00CA396B">
        <w:rPr>
          <w:rFonts w:ascii="Times New Roman" w:hAnsi="Times New Roman"/>
          <w:b/>
          <w:bCs/>
          <w:szCs w:val="24"/>
        </w:rPr>
        <w:tab/>
      </w:r>
      <w:r w:rsidR="00FC2241" w:rsidRPr="00CA396B">
        <w:rPr>
          <w:rFonts w:ascii="Times New Roman" w:hAnsi="Times New Roman"/>
          <w:b/>
          <w:bCs/>
          <w:szCs w:val="24"/>
        </w:rPr>
        <w:t>Future Meetings</w:t>
      </w:r>
    </w:p>
    <w:p w14:paraId="4DD018FD" w14:textId="77777777" w:rsidR="006A166D" w:rsidRPr="00350628" w:rsidRDefault="006A166D" w:rsidP="00006CBD">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259EFDD5" w14:textId="72C73E21" w:rsidR="006A166D" w:rsidRPr="00CA396B" w:rsidRDefault="00142EF4" w:rsidP="00BD0A69">
      <w:pPr>
        <w:tabs>
          <w:tab w:val="left" w:pos="720"/>
          <w:tab w:val="left" w:pos="1440"/>
          <w:tab w:val="left" w:pos="2160"/>
          <w:tab w:val="left" w:pos="2880"/>
          <w:tab w:val="left" w:pos="3600"/>
          <w:tab w:val="left" w:pos="5604"/>
        </w:tabs>
        <w:jc w:val="both"/>
        <w:rPr>
          <w:rFonts w:ascii="Times New Roman" w:hAnsi="Times New Roman"/>
          <w:b/>
          <w:bCs/>
          <w:szCs w:val="24"/>
        </w:rPr>
      </w:pPr>
      <w:r>
        <w:rPr>
          <w:rFonts w:ascii="Times New Roman" w:hAnsi="Times New Roman"/>
          <w:b/>
          <w:bCs/>
          <w:szCs w:val="24"/>
        </w:rPr>
        <w:t>8:</w:t>
      </w:r>
      <w:r w:rsidR="00D311A2">
        <w:rPr>
          <w:rFonts w:ascii="Times New Roman" w:hAnsi="Times New Roman"/>
          <w:b/>
          <w:bCs/>
          <w:szCs w:val="24"/>
        </w:rPr>
        <w:t>20</w:t>
      </w:r>
      <w:r w:rsidR="00BD0A69" w:rsidRPr="00CA396B">
        <w:rPr>
          <w:rFonts w:ascii="Times New Roman" w:hAnsi="Times New Roman"/>
          <w:b/>
          <w:bCs/>
          <w:szCs w:val="24"/>
        </w:rPr>
        <w:tab/>
        <w:t>p.m.</w:t>
      </w:r>
      <w:r w:rsidR="003937DB" w:rsidRPr="00CA396B">
        <w:rPr>
          <w:rFonts w:ascii="Times New Roman" w:hAnsi="Times New Roman"/>
          <w:b/>
          <w:bCs/>
          <w:szCs w:val="24"/>
        </w:rPr>
        <w:tab/>
        <w:t>1</w:t>
      </w:r>
      <w:r w:rsidR="00627A1B">
        <w:rPr>
          <w:rFonts w:ascii="Times New Roman" w:hAnsi="Times New Roman"/>
          <w:b/>
          <w:bCs/>
          <w:szCs w:val="24"/>
        </w:rPr>
        <w:t>3</w:t>
      </w:r>
      <w:r w:rsidR="003937DB" w:rsidRPr="00CA396B">
        <w:rPr>
          <w:rFonts w:ascii="Times New Roman" w:hAnsi="Times New Roman"/>
          <w:b/>
          <w:bCs/>
          <w:szCs w:val="24"/>
        </w:rPr>
        <w:t>.</w:t>
      </w:r>
      <w:r w:rsidR="003937DB" w:rsidRPr="00CA396B">
        <w:rPr>
          <w:rFonts w:ascii="Times New Roman" w:hAnsi="Times New Roman"/>
          <w:b/>
          <w:bCs/>
          <w:szCs w:val="24"/>
        </w:rPr>
        <w:tab/>
        <w:t>Summary of Meeting Action Items</w:t>
      </w:r>
    </w:p>
    <w:p w14:paraId="5974401D" w14:textId="435B6E30" w:rsidR="00BD0A69" w:rsidRPr="00350628" w:rsidRDefault="00006CBD"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r w:rsidRPr="00CA396B">
        <w:rPr>
          <w:rFonts w:ascii="Times New Roman" w:hAnsi="Times New Roman"/>
          <w:b/>
          <w:bCs/>
          <w:szCs w:val="24"/>
        </w:rPr>
        <w:tab/>
      </w:r>
    </w:p>
    <w:p w14:paraId="5BCC7A8A" w14:textId="11287F3E" w:rsidR="009C7972" w:rsidRDefault="00142EF4" w:rsidP="00BD0A69">
      <w:pPr>
        <w:tabs>
          <w:tab w:val="left" w:pos="720"/>
          <w:tab w:val="left" w:pos="1440"/>
          <w:tab w:val="left" w:pos="2160"/>
          <w:tab w:val="left" w:pos="2880"/>
          <w:tab w:val="left" w:pos="3600"/>
          <w:tab w:val="left" w:pos="5604"/>
        </w:tabs>
        <w:jc w:val="both"/>
        <w:rPr>
          <w:rFonts w:ascii="Times New Roman" w:hAnsi="Times New Roman"/>
          <w:b/>
          <w:bCs/>
          <w:szCs w:val="24"/>
        </w:rPr>
      </w:pPr>
      <w:r>
        <w:rPr>
          <w:rFonts w:ascii="Times New Roman" w:hAnsi="Times New Roman"/>
          <w:b/>
          <w:bCs/>
          <w:szCs w:val="24"/>
        </w:rPr>
        <w:t>8:</w:t>
      </w:r>
      <w:r w:rsidR="00D311A2">
        <w:rPr>
          <w:rFonts w:ascii="Times New Roman" w:hAnsi="Times New Roman"/>
          <w:b/>
          <w:bCs/>
          <w:szCs w:val="24"/>
        </w:rPr>
        <w:t>3</w:t>
      </w:r>
      <w:r w:rsidR="00CE2675">
        <w:rPr>
          <w:rFonts w:ascii="Times New Roman" w:hAnsi="Times New Roman"/>
          <w:b/>
          <w:bCs/>
          <w:szCs w:val="24"/>
        </w:rPr>
        <w:t>0</w:t>
      </w:r>
      <w:r w:rsidR="00FC2241" w:rsidRPr="00CA396B">
        <w:rPr>
          <w:rFonts w:ascii="Times New Roman" w:hAnsi="Times New Roman"/>
          <w:b/>
          <w:bCs/>
          <w:szCs w:val="24"/>
        </w:rPr>
        <w:tab/>
      </w:r>
      <w:r w:rsidR="009C7972" w:rsidRPr="00CA396B">
        <w:rPr>
          <w:rFonts w:ascii="Times New Roman" w:hAnsi="Times New Roman"/>
          <w:b/>
          <w:bCs/>
          <w:szCs w:val="24"/>
        </w:rPr>
        <w:t>p.m.</w:t>
      </w:r>
      <w:r w:rsidR="009C7972" w:rsidRPr="00CA396B">
        <w:rPr>
          <w:rFonts w:ascii="Times New Roman" w:hAnsi="Times New Roman"/>
          <w:b/>
          <w:bCs/>
          <w:szCs w:val="24"/>
        </w:rPr>
        <w:tab/>
      </w:r>
      <w:r w:rsidR="004B51DA" w:rsidRPr="00CA396B">
        <w:rPr>
          <w:rFonts w:ascii="Times New Roman" w:hAnsi="Times New Roman"/>
          <w:b/>
          <w:bCs/>
          <w:szCs w:val="24"/>
        </w:rPr>
        <w:t>1</w:t>
      </w:r>
      <w:r w:rsidR="00627A1B">
        <w:rPr>
          <w:rFonts w:ascii="Times New Roman" w:hAnsi="Times New Roman"/>
          <w:b/>
          <w:bCs/>
          <w:szCs w:val="24"/>
        </w:rPr>
        <w:t>4</w:t>
      </w:r>
      <w:r w:rsidR="00B675A1" w:rsidRPr="00CA396B">
        <w:rPr>
          <w:rFonts w:ascii="Times New Roman" w:hAnsi="Times New Roman"/>
          <w:b/>
          <w:bCs/>
          <w:szCs w:val="24"/>
        </w:rPr>
        <w:t>.</w:t>
      </w:r>
      <w:r w:rsidR="009C7972" w:rsidRPr="00CA396B">
        <w:rPr>
          <w:rFonts w:ascii="Times New Roman" w:hAnsi="Times New Roman"/>
          <w:b/>
          <w:bCs/>
          <w:szCs w:val="24"/>
        </w:rPr>
        <w:tab/>
      </w:r>
      <w:r w:rsidR="00FC2241" w:rsidRPr="00CA396B">
        <w:rPr>
          <w:rFonts w:ascii="Times New Roman" w:hAnsi="Times New Roman"/>
          <w:b/>
          <w:bCs/>
          <w:szCs w:val="24"/>
        </w:rPr>
        <w:t>Adjournment</w:t>
      </w:r>
    </w:p>
    <w:p w14:paraId="18C894CF" w14:textId="77777777" w:rsidR="00693D27" w:rsidRPr="008324D8" w:rsidRDefault="00693D27"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4DCF4646" w14:textId="1FB3A45D" w:rsidR="00DA088A" w:rsidRDefault="00DA088A"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49B53F34" w14:textId="4946894E"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320E3FE4" w14:textId="67B5DD66"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46FB8E83" w14:textId="3B97061E"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2BD26E2A" w14:textId="42D8FCC0"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19653422" w14:textId="5A8DC2C8"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0B7668F9" w14:textId="58A5C4AA"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6A768E0A" w14:textId="6133FF21"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22CF8B9A" w14:textId="0F2B5B08"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0D4FEB58" w14:textId="4E04539A"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17082379" w14:textId="2E459B58"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3F655643" w14:textId="2DAB1345"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170F0A1F" w14:textId="370408C0"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30D07E26" w14:textId="49844DD2"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73AA5F35" w14:textId="6A136000"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0456C1A3" w14:textId="0F4F3155"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6C24364F" w14:textId="444469E3"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0F9F069B" w14:textId="62CD1351"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706AEE4D" w14:textId="5145050B"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5FDF679D" w14:textId="1896CC1A"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6C20C1A8" w14:textId="3FB23D6C"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33EB2796" w14:textId="5F5A66AE"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2A21FC1A" w14:textId="74D13195"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18680D8E" w14:textId="6ADCADC4"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2F032659" w14:textId="26E2FEC6"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6D54AE9F" w14:textId="64BBE88B"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17D51429" w14:textId="64731F71"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2F8A14E2" w14:textId="5F4FEBFB"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181CD9C6" w14:textId="25DB2F63"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64B5B41E" w14:textId="29CBC3DB"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0925840D" w14:textId="7F4791E1"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77B4568D" w14:textId="5C695C20"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32EAAC09" w14:textId="6FD6AD88"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19CC3990" w14:textId="4AC9063B" w:rsidR="00651776"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1D00D2C3" w14:textId="77777777" w:rsidR="00651776" w:rsidRPr="008324D8" w:rsidRDefault="00651776" w:rsidP="00BD0A69">
      <w:pPr>
        <w:tabs>
          <w:tab w:val="left" w:pos="720"/>
          <w:tab w:val="left" w:pos="1440"/>
          <w:tab w:val="left" w:pos="2160"/>
          <w:tab w:val="left" w:pos="2880"/>
          <w:tab w:val="left" w:pos="3600"/>
          <w:tab w:val="left" w:pos="5604"/>
        </w:tabs>
        <w:jc w:val="both"/>
        <w:rPr>
          <w:rFonts w:ascii="Times New Roman" w:hAnsi="Times New Roman"/>
          <w:b/>
          <w:bCs/>
          <w:sz w:val="16"/>
          <w:szCs w:val="16"/>
        </w:rPr>
      </w:pPr>
    </w:p>
    <w:p w14:paraId="03665056" w14:textId="7A07AD8B" w:rsidR="00082B7C" w:rsidRDefault="00082B7C" w:rsidP="00082B7C">
      <w:pPr>
        <w:rPr>
          <w:rFonts w:ascii="Times New Roman" w:hAnsi="Times New Roman"/>
          <w:szCs w:val="24"/>
        </w:rPr>
      </w:pPr>
      <w:r w:rsidRPr="00CA396B">
        <w:rPr>
          <w:rFonts w:ascii="Times New Roman" w:hAnsi="Times New Roman"/>
          <w:szCs w:val="24"/>
        </w:rPr>
        <w:t>Note:</w:t>
      </w:r>
      <w:r w:rsidRPr="00CA396B">
        <w:rPr>
          <w:rFonts w:ascii="Times New Roman" w:hAnsi="Times New Roman"/>
          <w:szCs w:val="24"/>
        </w:rPr>
        <w:tab/>
        <w:t xml:space="preserve">This agenda is subject to change, including the addition of items or the deletion of items at any time.  All times are approximate.  Regular meetings, public hearings, and special meetings are </w:t>
      </w:r>
      <w:r w:rsidR="00271FEF" w:rsidRPr="00CA396B">
        <w:rPr>
          <w:rFonts w:ascii="Times New Roman" w:hAnsi="Times New Roman"/>
          <w:szCs w:val="24"/>
        </w:rPr>
        <w:t>recorded,</w:t>
      </w:r>
      <w:r w:rsidRPr="00CA396B">
        <w:rPr>
          <w:rFonts w:ascii="Times New Roman" w:hAnsi="Times New Roman"/>
          <w:szCs w:val="24"/>
        </w:rPr>
        <w:t xml:space="preserve"> and action can be taken on any item. The </w:t>
      </w:r>
      <w:r w:rsidR="006A166D" w:rsidRPr="00CA396B">
        <w:rPr>
          <w:rFonts w:ascii="Times New Roman" w:hAnsi="Times New Roman"/>
          <w:szCs w:val="24"/>
        </w:rPr>
        <w:t>B</w:t>
      </w:r>
      <w:r w:rsidRPr="00CA396B">
        <w:rPr>
          <w:rFonts w:ascii="Times New Roman" w:hAnsi="Times New Roman"/>
          <w:szCs w:val="24"/>
        </w:rPr>
        <w:t>oard may address individual agenda items at any time or in any order to accommodate the needs of the</w:t>
      </w:r>
      <w:r w:rsidR="006A166D" w:rsidRPr="00CA396B">
        <w:rPr>
          <w:rFonts w:ascii="Times New Roman" w:hAnsi="Times New Roman"/>
          <w:szCs w:val="24"/>
        </w:rPr>
        <w:t xml:space="preserve"> B</w:t>
      </w:r>
      <w:r w:rsidRPr="00CA396B">
        <w:rPr>
          <w:rFonts w:ascii="Times New Roman" w:hAnsi="Times New Roman"/>
          <w:szCs w:val="24"/>
        </w:rPr>
        <w:t>oard and the audience. Persons with special needs due to a disability are requested to call the District at</w:t>
      </w:r>
      <w:r w:rsidR="006A166D" w:rsidRPr="00CA396B">
        <w:rPr>
          <w:rFonts w:ascii="Times New Roman" w:hAnsi="Times New Roman"/>
          <w:szCs w:val="24"/>
        </w:rPr>
        <w:t xml:space="preserve"> (970)</w:t>
      </w:r>
      <w:r w:rsidRPr="00CA396B">
        <w:rPr>
          <w:rFonts w:ascii="Times New Roman" w:hAnsi="Times New Roman"/>
          <w:szCs w:val="24"/>
        </w:rPr>
        <w:t xml:space="preserve"> 641-6065 at least 24 hours prior to the meeting.  </w:t>
      </w:r>
    </w:p>
    <w:p w14:paraId="0E30B27E" w14:textId="65ACE06D" w:rsidR="00310A18" w:rsidRDefault="00310A18" w:rsidP="00082B7C">
      <w:pPr>
        <w:rPr>
          <w:rFonts w:ascii="Times New Roman" w:hAnsi="Times New Roman"/>
          <w:szCs w:val="24"/>
        </w:rPr>
      </w:pPr>
    </w:p>
    <w:p w14:paraId="3A8B10DD" w14:textId="77777777" w:rsidR="00142EF4" w:rsidRPr="008F656F" w:rsidRDefault="00142EF4" w:rsidP="00142EF4">
      <w:pPr>
        <w:ind w:left="1634" w:right="1585"/>
        <w:jc w:val="center"/>
        <w:rPr>
          <w:sz w:val="22"/>
          <w:szCs w:val="22"/>
        </w:rPr>
      </w:pPr>
      <w:r w:rsidRPr="008F656F">
        <w:rPr>
          <w:color w:val="49529A"/>
          <w:sz w:val="22"/>
          <w:szCs w:val="22"/>
        </w:rPr>
        <w:t>210</w:t>
      </w:r>
      <w:r w:rsidRPr="008F656F">
        <w:rPr>
          <w:color w:val="49529A"/>
          <w:spacing w:val="9"/>
          <w:sz w:val="22"/>
          <w:szCs w:val="22"/>
        </w:rPr>
        <w:t xml:space="preserve"> </w:t>
      </w:r>
      <w:r w:rsidRPr="008F656F">
        <w:rPr>
          <w:color w:val="49529A"/>
          <w:sz w:val="22"/>
          <w:szCs w:val="22"/>
        </w:rPr>
        <w:t>West</w:t>
      </w:r>
      <w:r w:rsidRPr="008F656F">
        <w:rPr>
          <w:color w:val="49529A"/>
          <w:spacing w:val="6"/>
          <w:sz w:val="22"/>
          <w:szCs w:val="22"/>
        </w:rPr>
        <w:t xml:space="preserve"> </w:t>
      </w:r>
      <w:r w:rsidRPr="008F656F">
        <w:rPr>
          <w:color w:val="49529A"/>
          <w:sz w:val="22"/>
          <w:szCs w:val="22"/>
        </w:rPr>
        <w:t xml:space="preserve">Spencer </w:t>
      </w:r>
      <w:r w:rsidRPr="008F656F">
        <w:rPr>
          <w:color w:val="49529A"/>
          <w:spacing w:val="3"/>
          <w:sz w:val="22"/>
          <w:szCs w:val="22"/>
        </w:rPr>
        <w:t>Avenue</w:t>
      </w:r>
      <w:r w:rsidRPr="008F656F">
        <w:rPr>
          <w:color w:val="49529A"/>
          <w:sz w:val="22"/>
          <w:szCs w:val="22"/>
        </w:rPr>
        <w:t>,</w:t>
      </w:r>
      <w:r w:rsidRPr="008F656F">
        <w:rPr>
          <w:color w:val="49529A"/>
          <w:spacing w:val="2"/>
          <w:sz w:val="22"/>
          <w:szCs w:val="22"/>
        </w:rPr>
        <w:t xml:space="preserve"> </w:t>
      </w:r>
      <w:r w:rsidRPr="008F656F">
        <w:rPr>
          <w:color w:val="49529A"/>
          <w:sz w:val="22"/>
          <w:szCs w:val="22"/>
        </w:rPr>
        <w:t>Suite</w:t>
      </w:r>
      <w:r w:rsidRPr="008F656F">
        <w:rPr>
          <w:color w:val="49529A"/>
          <w:spacing w:val="38"/>
          <w:sz w:val="22"/>
          <w:szCs w:val="22"/>
        </w:rPr>
        <w:t xml:space="preserve"> </w:t>
      </w:r>
      <w:r w:rsidRPr="008F656F">
        <w:rPr>
          <w:color w:val="49529A"/>
          <w:sz w:val="22"/>
          <w:szCs w:val="22"/>
        </w:rPr>
        <w:t>B</w:t>
      </w:r>
      <w:r w:rsidRPr="008F656F">
        <w:rPr>
          <w:color w:val="49529A"/>
          <w:spacing w:val="15"/>
          <w:sz w:val="22"/>
          <w:szCs w:val="22"/>
        </w:rPr>
        <w:t xml:space="preserve"> </w:t>
      </w:r>
      <w:r w:rsidRPr="008F656F">
        <w:rPr>
          <w:color w:val="344497"/>
          <w:w w:val="131"/>
          <w:sz w:val="22"/>
          <w:szCs w:val="22"/>
        </w:rPr>
        <w:t>•</w:t>
      </w:r>
      <w:r w:rsidRPr="008F656F">
        <w:rPr>
          <w:color w:val="344497"/>
          <w:spacing w:val="-3"/>
          <w:w w:val="131"/>
          <w:sz w:val="22"/>
          <w:szCs w:val="22"/>
        </w:rPr>
        <w:t xml:space="preserve"> </w:t>
      </w:r>
      <w:r w:rsidRPr="008F656F">
        <w:rPr>
          <w:color w:val="49529A"/>
          <w:sz w:val="22"/>
          <w:szCs w:val="22"/>
        </w:rPr>
        <w:t>Gunniso</w:t>
      </w:r>
      <w:r w:rsidRPr="008F656F">
        <w:rPr>
          <w:color w:val="49529A"/>
          <w:spacing w:val="10"/>
          <w:sz w:val="22"/>
          <w:szCs w:val="22"/>
        </w:rPr>
        <w:t>n</w:t>
      </w:r>
      <w:r w:rsidRPr="008F656F">
        <w:rPr>
          <w:color w:val="7575AA"/>
          <w:sz w:val="22"/>
          <w:szCs w:val="22"/>
        </w:rPr>
        <w:t xml:space="preserve">, </w:t>
      </w:r>
      <w:r w:rsidRPr="008F656F">
        <w:rPr>
          <w:color w:val="7575AA"/>
          <w:spacing w:val="1"/>
          <w:sz w:val="22"/>
          <w:szCs w:val="22"/>
        </w:rPr>
        <w:t>Colorado</w:t>
      </w:r>
      <w:r w:rsidRPr="008F656F">
        <w:rPr>
          <w:color w:val="49529A"/>
          <w:spacing w:val="47"/>
          <w:sz w:val="22"/>
          <w:szCs w:val="22"/>
        </w:rPr>
        <w:t xml:space="preserve"> </w:t>
      </w:r>
      <w:r w:rsidRPr="008F656F">
        <w:rPr>
          <w:color w:val="49529A"/>
          <w:w w:val="106"/>
          <w:sz w:val="22"/>
          <w:szCs w:val="22"/>
        </w:rPr>
        <w:t>81230</w:t>
      </w:r>
    </w:p>
    <w:p w14:paraId="788FAA74" w14:textId="782B31AE" w:rsidR="00142EF4" w:rsidRPr="00CA396B" w:rsidRDefault="00142EF4" w:rsidP="00030944">
      <w:pPr>
        <w:spacing w:before="28"/>
        <w:ind w:left="1048" w:right="1001"/>
        <w:jc w:val="center"/>
        <w:rPr>
          <w:rFonts w:ascii="Times New Roman" w:hAnsi="Times New Roman"/>
          <w:szCs w:val="24"/>
        </w:rPr>
      </w:pPr>
      <w:r w:rsidRPr="008F656F">
        <w:rPr>
          <w:color w:val="49529A"/>
          <w:sz w:val="22"/>
          <w:szCs w:val="22"/>
        </w:rPr>
        <w:t>Telephone</w:t>
      </w:r>
      <w:r w:rsidRPr="008F656F">
        <w:rPr>
          <w:color w:val="49529A"/>
          <w:spacing w:val="42"/>
          <w:sz w:val="22"/>
          <w:szCs w:val="22"/>
        </w:rPr>
        <w:t xml:space="preserve"> </w:t>
      </w:r>
      <w:r w:rsidRPr="008F656F">
        <w:rPr>
          <w:color w:val="49529A"/>
          <w:sz w:val="22"/>
          <w:szCs w:val="22"/>
        </w:rPr>
        <w:t>(970)</w:t>
      </w:r>
      <w:r w:rsidRPr="008F656F">
        <w:rPr>
          <w:color w:val="49529A"/>
          <w:spacing w:val="10"/>
          <w:sz w:val="22"/>
          <w:szCs w:val="22"/>
        </w:rPr>
        <w:t xml:space="preserve"> </w:t>
      </w:r>
      <w:r w:rsidRPr="008F656F">
        <w:rPr>
          <w:color w:val="49529A"/>
          <w:sz w:val="22"/>
          <w:szCs w:val="22"/>
        </w:rPr>
        <w:t xml:space="preserve">641-6065 </w:t>
      </w:r>
      <w:r w:rsidRPr="008F656F">
        <w:rPr>
          <w:color w:val="49529A"/>
          <w:spacing w:val="15"/>
          <w:sz w:val="22"/>
          <w:szCs w:val="22"/>
        </w:rPr>
        <w:t xml:space="preserve">• </w:t>
      </w:r>
      <w:hyperlink r:id="rId13" w:history="1">
        <w:r w:rsidRPr="00A46CD7">
          <w:rPr>
            <w:rStyle w:val="Hyperlink"/>
            <w:spacing w:val="15"/>
            <w:sz w:val="22"/>
            <w:szCs w:val="22"/>
          </w:rPr>
          <w:t>www.ugrwcd.org</w:t>
        </w:r>
      </w:hyperlink>
    </w:p>
    <w:sectPr w:rsidR="00142EF4" w:rsidRPr="00CA396B" w:rsidSect="00350628">
      <w:headerReference w:type="even" r:id="rId14"/>
      <w:headerReference w:type="default" r:id="rId15"/>
      <w:footerReference w:type="even" r:id="rId16"/>
      <w:footerReference w:type="default" r:id="rId17"/>
      <w:headerReference w:type="first" r:id="rId18"/>
      <w:footerReference w:type="first" r:id="rId19"/>
      <w:pgSz w:w="12240" w:h="15840" w:code="1"/>
      <w:pgMar w:top="1440" w:right="864" w:bottom="576"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BE9B" w14:textId="77777777" w:rsidR="00300C45" w:rsidRDefault="00300C45" w:rsidP="00843C5C">
      <w:r>
        <w:separator/>
      </w:r>
    </w:p>
  </w:endnote>
  <w:endnote w:type="continuationSeparator" w:id="0">
    <w:p w14:paraId="0C155E17" w14:textId="77777777" w:rsidR="00300C45" w:rsidRDefault="00300C45" w:rsidP="0084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418F" w14:textId="77777777" w:rsidR="003F2C80" w:rsidRDefault="003F2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073103"/>
      <w:docPartObj>
        <w:docPartGallery w:val="Page Numbers (Bottom of Page)"/>
        <w:docPartUnique/>
      </w:docPartObj>
    </w:sdtPr>
    <w:sdtEndPr>
      <w:rPr>
        <w:noProof/>
      </w:rPr>
    </w:sdtEndPr>
    <w:sdtContent>
      <w:p w14:paraId="23066D52" w14:textId="3F174882" w:rsidR="006A166D" w:rsidRDefault="006A16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FAF65E" w14:textId="77777777" w:rsidR="00843C5C" w:rsidRDefault="00843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02FD" w14:textId="77777777" w:rsidR="003F2C80" w:rsidRDefault="003F2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7D72" w14:textId="77777777" w:rsidR="00300C45" w:rsidRDefault="00300C45" w:rsidP="00843C5C">
      <w:r>
        <w:separator/>
      </w:r>
    </w:p>
  </w:footnote>
  <w:footnote w:type="continuationSeparator" w:id="0">
    <w:p w14:paraId="279008F4" w14:textId="77777777" w:rsidR="00300C45" w:rsidRDefault="00300C45" w:rsidP="0084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C49B" w14:textId="77777777" w:rsidR="003F2C80" w:rsidRDefault="003F2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9EE4" w14:textId="1376CB01" w:rsidR="003F2C80" w:rsidRDefault="003F2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1588" w14:textId="77777777" w:rsidR="003F2C80" w:rsidRDefault="003F2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pt;height:9.1pt" o:bullet="t">
        <v:imagedata r:id="rId1" o:title="BD21520_"/>
      </v:shape>
    </w:pict>
  </w:numPicBullet>
  <w:abstractNum w:abstractNumId="0" w15:restartNumberingAfterBreak="0">
    <w:nsid w:val="07AA2D74"/>
    <w:multiLevelType w:val="hybridMultilevel"/>
    <w:tmpl w:val="A5C275B8"/>
    <w:lvl w:ilvl="0" w:tplc="F9B8C40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D022714"/>
    <w:multiLevelType w:val="hybridMultilevel"/>
    <w:tmpl w:val="B17C4E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E7013FD"/>
    <w:multiLevelType w:val="hybridMultilevel"/>
    <w:tmpl w:val="1F961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00CF4"/>
    <w:multiLevelType w:val="hybridMultilevel"/>
    <w:tmpl w:val="5C127B7C"/>
    <w:lvl w:ilvl="0" w:tplc="4B6CBFD2">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6C94E09"/>
    <w:multiLevelType w:val="hybridMultilevel"/>
    <w:tmpl w:val="0046C0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8791998"/>
    <w:multiLevelType w:val="hybridMultilevel"/>
    <w:tmpl w:val="A0EE43B4"/>
    <w:lvl w:ilvl="0" w:tplc="2E7CA8C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1B647B31"/>
    <w:multiLevelType w:val="hybridMultilevel"/>
    <w:tmpl w:val="A328DD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8B0719"/>
    <w:multiLevelType w:val="hybridMultilevel"/>
    <w:tmpl w:val="971201E0"/>
    <w:lvl w:ilvl="0" w:tplc="C6449B3A">
      <w:start w:val="1"/>
      <w:numFmt w:val="lowerLetter"/>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1DC963C1"/>
    <w:multiLevelType w:val="hybridMultilevel"/>
    <w:tmpl w:val="73D4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B21A7"/>
    <w:multiLevelType w:val="hybridMultilevel"/>
    <w:tmpl w:val="7FA2C834"/>
    <w:lvl w:ilvl="0" w:tplc="E5964514">
      <w:start w:val="1"/>
      <w:numFmt w:val="bullet"/>
      <w:lvlText w:val=""/>
      <w:lvlPicBulletId w:val="0"/>
      <w:lvlJc w:val="left"/>
      <w:pPr>
        <w:ind w:left="3240" w:hanging="360"/>
      </w:pPr>
      <w:rPr>
        <w:rFonts w:ascii="Symbol" w:hAnsi="Symbol" w:hint="default"/>
        <w:color w:val="auto"/>
        <w:sz w:val="16"/>
        <w:szCs w:val="16"/>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1F3208CB"/>
    <w:multiLevelType w:val="hybridMultilevel"/>
    <w:tmpl w:val="09CC2E92"/>
    <w:lvl w:ilvl="0" w:tplc="04090003">
      <w:start w:val="1"/>
      <w:numFmt w:val="bullet"/>
      <w:lvlText w:val="o"/>
      <w:lvlJc w:val="left"/>
      <w:pPr>
        <w:ind w:left="3660" w:hanging="360"/>
      </w:pPr>
      <w:rPr>
        <w:rFonts w:ascii="Courier New" w:hAnsi="Courier New" w:cs="Courier New"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1" w15:restartNumberingAfterBreak="0">
    <w:nsid w:val="228F7F03"/>
    <w:multiLevelType w:val="hybridMultilevel"/>
    <w:tmpl w:val="D27A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C1339"/>
    <w:multiLevelType w:val="hybridMultilevel"/>
    <w:tmpl w:val="25C8F2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F2713"/>
    <w:multiLevelType w:val="hybridMultilevel"/>
    <w:tmpl w:val="07665110"/>
    <w:lvl w:ilvl="0" w:tplc="54547466">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2E872FB1"/>
    <w:multiLevelType w:val="hybridMultilevel"/>
    <w:tmpl w:val="8D348A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2A52703"/>
    <w:multiLevelType w:val="hybridMultilevel"/>
    <w:tmpl w:val="44DAC8C2"/>
    <w:lvl w:ilvl="0" w:tplc="4AAADBE4">
      <w:start w:val="1"/>
      <w:numFmt w:val="lowerLetter"/>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39930813"/>
    <w:multiLevelType w:val="hybridMultilevel"/>
    <w:tmpl w:val="D1403D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CCF0701"/>
    <w:multiLevelType w:val="hybridMultilevel"/>
    <w:tmpl w:val="B76C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65089"/>
    <w:multiLevelType w:val="hybridMultilevel"/>
    <w:tmpl w:val="BA8E87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6E03874"/>
    <w:multiLevelType w:val="hybridMultilevel"/>
    <w:tmpl w:val="DB48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325BA"/>
    <w:multiLevelType w:val="hybridMultilevel"/>
    <w:tmpl w:val="FD7AE6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D475AE6"/>
    <w:multiLevelType w:val="hybridMultilevel"/>
    <w:tmpl w:val="CE8E9494"/>
    <w:lvl w:ilvl="0" w:tplc="2A240E84">
      <w:start w:val="1"/>
      <w:numFmt w:val="bullet"/>
      <w:lvlText w:val=""/>
      <w:lvlPicBulletId w:val="0"/>
      <w:lvlJc w:val="left"/>
      <w:pPr>
        <w:ind w:left="4320" w:hanging="360"/>
      </w:pPr>
      <w:rPr>
        <w:rFonts w:ascii="Symbol" w:hAnsi="Symbol" w:hint="default"/>
        <w:color w:val="auto"/>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551D0680"/>
    <w:multiLevelType w:val="hybridMultilevel"/>
    <w:tmpl w:val="2FC29F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73F5A15"/>
    <w:multiLevelType w:val="hybridMultilevel"/>
    <w:tmpl w:val="E7229FD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57593E28"/>
    <w:multiLevelType w:val="hybridMultilevel"/>
    <w:tmpl w:val="9C108C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7AC289E"/>
    <w:multiLevelType w:val="hybridMultilevel"/>
    <w:tmpl w:val="B99641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9E27672"/>
    <w:multiLevelType w:val="hybridMultilevel"/>
    <w:tmpl w:val="A5369C68"/>
    <w:lvl w:ilvl="0" w:tplc="D1A64A60">
      <w:numFmt w:val="bullet"/>
      <w:lvlText w:val="-"/>
      <w:lvlJc w:val="left"/>
      <w:pPr>
        <w:tabs>
          <w:tab w:val="num" w:pos="2880"/>
        </w:tabs>
        <w:ind w:left="2880" w:hanging="720"/>
      </w:pPr>
      <w:rPr>
        <w:rFonts w:ascii="Bookman" w:eastAsia="Times New Roman" w:hAnsi="Bookman"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616B0A16"/>
    <w:multiLevelType w:val="hybridMultilevel"/>
    <w:tmpl w:val="51E8AB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622C6D4F"/>
    <w:multiLevelType w:val="hybridMultilevel"/>
    <w:tmpl w:val="75B076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2367FC2"/>
    <w:multiLevelType w:val="hybridMultilevel"/>
    <w:tmpl w:val="1E724E3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674B0879"/>
    <w:multiLevelType w:val="hybridMultilevel"/>
    <w:tmpl w:val="694CE5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785366F"/>
    <w:multiLevelType w:val="hybridMultilevel"/>
    <w:tmpl w:val="FA0A14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A3C56FE"/>
    <w:multiLevelType w:val="hybridMultilevel"/>
    <w:tmpl w:val="0EE6F2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A580B90"/>
    <w:multiLevelType w:val="hybridMultilevel"/>
    <w:tmpl w:val="6CE03AF6"/>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6CA836CE"/>
    <w:multiLevelType w:val="hybridMultilevel"/>
    <w:tmpl w:val="7DE65486"/>
    <w:lvl w:ilvl="0" w:tplc="2A240E84">
      <w:start w:val="1"/>
      <w:numFmt w:val="bullet"/>
      <w:lvlText w:val=""/>
      <w:lvlPicBulletId w:val="0"/>
      <w:lvlJc w:val="left"/>
      <w:pPr>
        <w:ind w:left="28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660221"/>
    <w:multiLevelType w:val="hybridMultilevel"/>
    <w:tmpl w:val="FCB44566"/>
    <w:lvl w:ilvl="0" w:tplc="A62EC31E">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6" w15:restartNumberingAfterBreak="0">
    <w:nsid w:val="6E8E0B9B"/>
    <w:multiLevelType w:val="hybridMultilevel"/>
    <w:tmpl w:val="6F8CE4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53A0157"/>
    <w:multiLevelType w:val="hybridMultilevel"/>
    <w:tmpl w:val="1FCA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B7C29"/>
    <w:multiLevelType w:val="hybridMultilevel"/>
    <w:tmpl w:val="E9089A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693067217">
    <w:abstractNumId w:val="35"/>
  </w:num>
  <w:num w:numId="2" w16cid:durableId="588999163">
    <w:abstractNumId w:val="3"/>
  </w:num>
  <w:num w:numId="3" w16cid:durableId="609168036">
    <w:abstractNumId w:val="6"/>
  </w:num>
  <w:num w:numId="4" w16cid:durableId="898634254">
    <w:abstractNumId w:val="13"/>
  </w:num>
  <w:num w:numId="5" w16cid:durableId="2103716721">
    <w:abstractNumId w:val="5"/>
  </w:num>
  <w:num w:numId="6" w16cid:durableId="1986736678">
    <w:abstractNumId w:val="15"/>
  </w:num>
  <w:num w:numId="7" w16cid:durableId="634675605">
    <w:abstractNumId w:val="7"/>
  </w:num>
  <w:num w:numId="8" w16cid:durableId="1224214224">
    <w:abstractNumId w:val="0"/>
  </w:num>
  <w:num w:numId="9" w16cid:durableId="1812364358">
    <w:abstractNumId w:val="26"/>
  </w:num>
  <w:num w:numId="10" w16cid:durableId="959192068">
    <w:abstractNumId w:val="23"/>
  </w:num>
  <w:num w:numId="11" w16cid:durableId="1836844814">
    <w:abstractNumId w:val="33"/>
  </w:num>
  <w:num w:numId="12" w16cid:durableId="781995873">
    <w:abstractNumId w:val="2"/>
  </w:num>
  <w:num w:numId="13" w16cid:durableId="673191795">
    <w:abstractNumId w:val="29"/>
  </w:num>
  <w:num w:numId="14" w16cid:durableId="1679850595">
    <w:abstractNumId w:val="27"/>
  </w:num>
  <w:num w:numId="15" w16cid:durableId="296423616">
    <w:abstractNumId w:val="34"/>
  </w:num>
  <w:num w:numId="16" w16cid:durableId="397172430">
    <w:abstractNumId w:val="21"/>
  </w:num>
  <w:num w:numId="17" w16cid:durableId="1004699383">
    <w:abstractNumId w:val="9"/>
  </w:num>
  <w:num w:numId="18" w16cid:durableId="175510236">
    <w:abstractNumId w:val="1"/>
  </w:num>
  <w:num w:numId="19" w16cid:durableId="1671172867">
    <w:abstractNumId w:val="23"/>
  </w:num>
  <w:num w:numId="20" w16cid:durableId="1272130461">
    <w:abstractNumId w:val="28"/>
  </w:num>
  <w:num w:numId="21" w16cid:durableId="1689600680">
    <w:abstractNumId w:val="14"/>
  </w:num>
  <w:num w:numId="22" w16cid:durableId="848910354">
    <w:abstractNumId w:val="37"/>
  </w:num>
  <w:num w:numId="23" w16cid:durableId="383219036">
    <w:abstractNumId w:val="8"/>
  </w:num>
  <w:num w:numId="24" w16cid:durableId="959650225">
    <w:abstractNumId w:val="31"/>
  </w:num>
  <w:num w:numId="25" w16cid:durableId="1046639468">
    <w:abstractNumId w:val="11"/>
  </w:num>
  <w:num w:numId="26" w16cid:durableId="1348294187">
    <w:abstractNumId w:val="18"/>
  </w:num>
  <w:num w:numId="27" w16cid:durableId="1175993796">
    <w:abstractNumId w:val="30"/>
  </w:num>
  <w:num w:numId="28" w16cid:durableId="1015763265">
    <w:abstractNumId w:val="16"/>
  </w:num>
  <w:num w:numId="29" w16cid:durableId="857080836">
    <w:abstractNumId w:val="32"/>
  </w:num>
  <w:num w:numId="30" w16cid:durableId="623463329">
    <w:abstractNumId w:val="38"/>
  </w:num>
  <w:num w:numId="31" w16cid:durableId="159739956">
    <w:abstractNumId w:val="20"/>
  </w:num>
  <w:num w:numId="32" w16cid:durableId="1589194684">
    <w:abstractNumId w:val="25"/>
  </w:num>
  <w:num w:numId="33" w16cid:durableId="754087785">
    <w:abstractNumId w:val="17"/>
  </w:num>
  <w:num w:numId="34" w16cid:durableId="1988245393">
    <w:abstractNumId w:val="24"/>
  </w:num>
  <w:num w:numId="35" w16cid:durableId="194735809">
    <w:abstractNumId w:val="22"/>
  </w:num>
  <w:num w:numId="36" w16cid:durableId="253444508">
    <w:abstractNumId w:val="12"/>
  </w:num>
  <w:num w:numId="37" w16cid:durableId="2049378767">
    <w:abstractNumId w:val="19"/>
  </w:num>
  <w:num w:numId="38" w16cid:durableId="1228497731">
    <w:abstractNumId w:val="36"/>
  </w:num>
  <w:num w:numId="39" w16cid:durableId="1343895521">
    <w:abstractNumId w:val="4"/>
  </w:num>
  <w:num w:numId="40" w16cid:durableId="945693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4C"/>
    <w:rsid w:val="00001330"/>
    <w:rsid w:val="00006CBD"/>
    <w:rsid w:val="0001570D"/>
    <w:rsid w:val="00030944"/>
    <w:rsid w:val="000361B4"/>
    <w:rsid w:val="000366F8"/>
    <w:rsid w:val="00036F2E"/>
    <w:rsid w:val="000432BE"/>
    <w:rsid w:val="000439DB"/>
    <w:rsid w:val="00046200"/>
    <w:rsid w:val="0005221C"/>
    <w:rsid w:val="00056B55"/>
    <w:rsid w:val="00060CE6"/>
    <w:rsid w:val="00075853"/>
    <w:rsid w:val="00082B7C"/>
    <w:rsid w:val="00091664"/>
    <w:rsid w:val="00093573"/>
    <w:rsid w:val="000943EE"/>
    <w:rsid w:val="000963DE"/>
    <w:rsid w:val="000A0E94"/>
    <w:rsid w:val="000B311E"/>
    <w:rsid w:val="000D4ED9"/>
    <w:rsid w:val="000D7D7F"/>
    <w:rsid w:val="000E540D"/>
    <w:rsid w:val="000F01F1"/>
    <w:rsid w:val="000F1F16"/>
    <w:rsid w:val="000F3930"/>
    <w:rsid w:val="000F4AEC"/>
    <w:rsid w:val="001027CC"/>
    <w:rsid w:val="00103946"/>
    <w:rsid w:val="001046E0"/>
    <w:rsid w:val="001119C6"/>
    <w:rsid w:val="00112D6A"/>
    <w:rsid w:val="00115973"/>
    <w:rsid w:val="0012451A"/>
    <w:rsid w:val="00124CBD"/>
    <w:rsid w:val="001270B7"/>
    <w:rsid w:val="00131F06"/>
    <w:rsid w:val="001321A5"/>
    <w:rsid w:val="001323D1"/>
    <w:rsid w:val="00133E9E"/>
    <w:rsid w:val="00142EF4"/>
    <w:rsid w:val="00146057"/>
    <w:rsid w:val="00152577"/>
    <w:rsid w:val="0016110C"/>
    <w:rsid w:val="0017227B"/>
    <w:rsid w:val="0018005C"/>
    <w:rsid w:val="00182B89"/>
    <w:rsid w:val="001A7D71"/>
    <w:rsid w:val="001B44CE"/>
    <w:rsid w:val="001C0C50"/>
    <w:rsid w:val="001D6488"/>
    <w:rsid w:val="001E46AF"/>
    <w:rsid w:val="001F5E30"/>
    <w:rsid w:val="00207AA9"/>
    <w:rsid w:val="0023007F"/>
    <w:rsid w:val="00232260"/>
    <w:rsid w:val="002424D0"/>
    <w:rsid w:val="002444C5"/>
    <w:rsid w:val="00245B15"/>
    <w:rsid w:val="00245DCA"/>
    <w:rsid w:val="0026056A"/>
    <w:rsid w:val="002656BE"/>
    <w:rsid w:val="00271FEF"/>
    <w:rsid w:val="00287F61"/>
    <w:rsid w:val="002A010A"/>
    <w:rsid w:val="002A0311"/>
    <w:rsid w:val="002A0487"/>
    <w:rsid w:val="002A4E05"/>
    <w:rsid w:val="002A5BAF"/>
    <w:rsid w:val="002A6CC1"/>
    <w:rsid w:val="002A7A9A"/>
    <w:rsid w:val="002B46A7"/>
    <w:rsid w:val="002B70CA"/>
    <w:rsid w:val="002C0936"/>
    <w:rsid w:val="002C1DE0"/>
    <w:rsid w:val="002C622C"/>
    <w:rsid w:val="002D1056"/>
    <w:rsid w:val="002D3CBA"/>
    <w:rsid w:val="002E1E84"/>
    <w:rsid w:val="002E586A"/>
    <w:rsid w:val="002E6717"/>
    <w:rsid w:val="002F4299"/>
    <w:rsid w:val="002F4BF4"/>
    <w:rsid w:val="002F535C"/>
    <w:rsid w:val="002F6A2D"/>
    <w:rsid w:val="00300755"/>
    <w:rsid w:val="003008CD"/>
    <w:rsid w:val="00300C45"/>
    <w:rsid w:val="00310A18"/>
    <w:rsid w:val="003111DB"/>
    <w:rsid w:val="003124C1"/>
    <w:rsid w:val="0031351B"/>
    <w:rsid w:val="003261EB"/>
    <w:rsid w:val="003278C5"/>
    <w:rsid w:val="00331160"/>
    <w:rsid w:val="0033379A"/>
    <w:rsid w:val="003374DB"/>
    <w:rsid w:val="00344296"/>
    <w:rsid w:val="003460DF"/>
    <w:rsid w:val="0034626C"/>
    <w:rsid w:val="00350628"/>
    <w:rsid w:val="00352CAC"/>
    <w:rsid w:val="00361B80"/>
    <w:rsid w:val="00362003"/>
    <w:rsid w:val="00363824"/>
    <w:rsid w:val="00370773"/>
    <w:rsid w:val="00382E32"/>
    <w:rsid w:val="003937DB"/>
    <w:rsid w:val="00394369"/>
    <w:rsid w:val="003A463F"/>
    <w:rsid w:val="003A4A31"/>
    <w:rsid w:val="003A77D4"/>
    <w:rsid w:val="003B5C19"/>
    <w:rsid w:val="003C0F93"/>
    <w:rsid w:val="003C1E60"/>
    <w:rsid w:val="003C2519"/>
    <w:rsid w:val="003C6651"/>
    <w:rsid w:val="003C7E10"/>
    <w:rsid w:val="003D0547"/>
    <w:rsid w:val="003D1C5B"/>
    <w:rsid w:val="003D4DC9"/>
    <w:rsid w:val="003E06C5"/>
    <w:rsid w:val="003E0D3F"/>
    <w:rsid w:val="003E14E5"/>
    <w:rsid w:val="003E5A5D"/>
    <w:rsid w:val="003E7F21"/>
    <w:rsid w:val="003F2C80"/>
    <w:rsid w:val="004035ED"/>
    <w:rsid w:val="004040C3"/>
    <w:rsid w:val="00405F80"/>
    <w:rsid w:val="004072D8"/>
    <w:rsid w:val="00413EB7"/>
    <w:rsid w:val="004141B6"/>
    <w:rsid w:val="00420DF4"/>
    <w:rsid w:val="00423EBE"/>
    <w:rsid w:val="004318BB"/>
    <w:rsid w:val="004372BC"/>
    <w:rsid w:val="00452F17"/>
    <w:rsid w:val="0046468C"/>
    <w:rsid w:val="0046571E"/>
    <w:rsid w:val="0047651C"/>
    <w:rsid w:val="0048454C"/>
    <w:rsid w:val="00487421"/>
    <w:rsid w:val="00493733"/>
    <w:rsid w:val="004A048A"/>
    <w:rsid w:val="004A78C2"/>
    <w:rsid w:val="004B1993"/>
    <w:rsid w:val="004B51DA"/>
    <w:rsid w:val="004C1C7F"/>
    <w:rsid w:val="004C3F6F"/>
    <w:rsid w:val="004C5E8E"/>
    <w:rsid w:val="004D2DA0"/>
    <w:rsid w:val="004E389B"/>
    <w:rsid w:val="004E7076"/>
    <w:rsid w:val="004E7954"/>
    <w:rsid w:val="004E7E84"/>
    <w:rsid w:val="005004CE"/>
    <w:rsid w:val="0050171A"/>
    <w:rsid w:val="005026E9"/>
    <w:rsid w:val="005073F9"/>
    <w:rsid w:val="00512DCA"/>
    <w:rsid w:val="0051402C"/>
    <w:rsid w:val="00516B22"/>
    <w:rsid w:val="005249E2"/>
    <w:rsid w:val="00535517"/>
    <w:rsid w:val="00536093"/>
    <w:rsid w:val="005410C2"/>
    <w:rsid w:val="00543096"/>
    <w:rsid w:val="005432DA"/>
    <w:rsid w:val="00545126"/>
    <w:rsid w:val="00550BDF"/>
    <w:rsid w:val="0055447B"/>
    <w:rsid w:val="00564EC4"/>
    <w:rsid w:val="00570EF7"/>
    <w:rsid w:val="0057194C"/>
    <w:rsid w:val="00572D0E"/>
    <w:rsid w:val="005750E3"/>
    <w:rsid w:val="00575934"/>
    <w:rsid w:val="005773AB"/>
    <w:rsid w:val="0058364C"/>
    <w:rsid w:val="005855A0"/>
    <w:rsid w:val="00585AEF"/>
    <w:rsid w:val="00587EED"/>
    <w:rsid w:val="0059202C"/>
    <w:rsid w:val="00596577"/>
    <w:rsid w:val="005A3447"/>
    <w:rsid w:val="005A3A88"/>
    <w:rsid w:val="005A469F"/>
    <w:rsid w:val="005B1044"/>
    <w:rsid w:val="005B230F"/>
    <w:rsid w:val="005C44F2"/>
    <w:rsid w:val="005D3C30"/>
    <w:rsid w:val="005E2E77"/>
    <w:rsid w:val="005E5162"/>
    <w:rsid w:val="005E5DB0"/>
    <w:rsid w:val="005F575E"/>
    <w:rsid w:val="005F7013"/>
    <w:rsid w:val="00601C61"/>
    <w:rsid w:val="0060425F"/>
    <w:rsid w:val="0060577B"/>
    <w:rsid w:val="00607DF0"/>
    <w:rsid w:val="006130A1"/>
    <w:rsid w:val="00627A1B"/>
    <w:rsid w:val="006376B3"/>
    <w:rsid w:val="00640730"/>
    <w:rsid w:val="00643FC4"/>
    <w:rsid w:val="0064477A"/>
    <w:rsid w:val="00647B70"/>
    <w:rsid w:val="006512E6"/>
    <w:rsid w:val="00651776"/>
    <w:rsid w:val="0065363C"/>
    <w:rsid w:val="00655A99"/>
    <w:rsid w:val="006662A8"/>
    <w:rsid w:val="006716EA"/>
    <w:rsid w:val="00682996"/>
    <w:rsid w:val="00686621"/>
    <w:rsid w:val="006913C0"/>
    <w:rsid w:val="00692B6F"/>
    <w:rsid w:val="00693D27"/>
    <w:rsid w:val="006A166D"/>
    <w:rsid w:val="006A3BC1"/>
    <w:rsid w:val="006C01EB"/>
    <w:rsid w:val="006E3886"/>
    <w:rsid w:val="006E393B"/>
    <w:rsid w:val="006E3D34"/>
    <w:rsid w:val="006E58C4"/>
    <w:rsid w:val="006F090F"/>
    <w:rsid w:val="006F5D6A"/>
    <w:rsid w:val="00707696"/>
    <w:rsid w:val="00715086"/>
    <w:rsid w:val="00720638"/>
    <w:rsid w:val="00737014"/>
    <w:rsid w:val="00742878"/>
    <w:rsid w:val="00753982"/>
    <w:rsid w:val="00753F8D"/>
    <w:rsid w:val="00757672"/>
    <w:rsid w:val="00760936"/>
    <w:rsid w:val="00766365"/>
    <w:rsid w:val="007764DD"/>
    <w:rsid w:val="00783C05"/>
    <w:rsid w:val="007927FE"/>
    <w:rsid w:val="007929D4"/>
    <w:rsid w:val="00795621"/>
    <w:rsid w:val="007A02AD"/>
    <w:rsid w:val="007A0481"/>
    <w:rsid w:val="007A390F"/>
    <w:rsid w:val="007C2B55"/>
    <w:rsid w:val="007C5FBB"/>
    <w:rsid w:val="00814D91"/>
    <w:rsid w:val="008153EE"/>
    <w:rsid w:val="008223BD"/>
    <w:rsid w:val="00824E07"/>
    <w:rsid w:val="00827E59"/>
    <w:rsid w:val="008324D8"/>
    <w:rsid w:val="00834651"/>
    <w:rsid w:val="00835320"/>
    <w:rsid w:val="00843C5C"/>
    <w:rsid w:val="00843EBE"/>
    <w:rsid w:val="00843FF4"/>
    <w:rsid w:val="00845581"/>
    <w:rsid w:val="00870981"/>
    <w:rsid w:val="008717F7"/>
    <w:rsid w:val="008748A1"/>
    <w:rsid w:val="00874AF9"/>
    <w:rsid w:val="008772C8"/>
    <w:rsid w:val="00883259"/>
    <w:rsid w:val="0089072F"/>
    <w:rsid w:val="00893B69"/>
    <w:rsid w:val="00894BE1"/>
    <w:rsid w:val="008A0BC8"/>
    <w:rsid w:val="008A1730"/>
    <w:rsid w:val="008A3AF1"/>
    <w:rsid w:val="008A4EC3"/>
    <w:rsid w:val="008A65F7"/>
    <w:rsid w:val="008B19FA"/>
    <w:rsid w:val="008B563C"/>
    <w:rsid w:val="008C696C"/>
    <w:rsid w:val="008D586A"/>
    <w:rsid w:val="008D58FD"/>
    <w:rsid w:val="008E55ED"/>
    <w:rsid w:val="008E61A8"/>
    <w:rsid w:val="008F3DBA"/>
    <w:rsid w:val="008F5F29"/>
    <w:rsid w:val="00903492"/>
    <w:rsid w:val="00912381"/>
    <w:rsid w:val="009200C1"/>
    <w:rsid w:val="0092680F"/>
    <w:rsid w:val="0093576B"/>
    <w:rsid w:val="009369A8"/>
    <w:rsid w:val="009372B1"/>
    <w:rsid w:val="009414A5"/>
    <w:rsid w:val="00941A88"/>
    <w:rsid w:val="00946033"/>
    <w:rsid w:val="00946380"/>
    <w:rsid w:val="00952CE2"/>
    <w:rsid w:val="009567F8"/>
    <w:rsid w:val="00957E76"/>
    <w:rsid w:val="009601E8"/>
    <w:rsid w:val="0096752C"/>
    <w:rsid w:val="009711CA"/>
    <w:rsid w:val="00972637"/>
    <w:rsid w:val="00975B94"/>
    <w:rsid w:val="009762FA"/>
    <w:rsid w:val="00982AE0"/>
    <w:rsid w:val="00986647"/>
    <w:rsid w:val="00990BE0"/>
    <w:rsid w:val="00993DE1"/>
    <w:rsid w:val="009A3C62"/>
    <w:rsid w:val="009A49C8"/>
    <w:rsid w:val="009A544B"/>
    <w:rsid w:val="009B0234"/>
    <w:rsid w:val="009B1F24"/>
    <w:rsid w:val="009C775A"/>
    <w:rsid w:val="009C7972"/>
    <w:rsid w:val="009D220E"/>
    <w:rsid w:val="009D4B13"/>
    <w:rsid w:val="009D713A"/>
    <w:rsid w:val="009E3A34"/>
    <w:rsid w:val="009E6375"/>
    <w:rsid w:val="009F271B"/>
    <w:rsid w:val="009F2F8B"/>
    <w:rsid w:val="009F732A"/>
    <w:rsid w:val="009F763E"/>
    <w:rsid w:val="00A064D6"/>
    <w:rsid w:val="00A07081"/>
    <w:rsid w:val="00A11B09"/>
    <w:rsid w:val="00A11FC6"/>
    <w:rsid w:val="00A15B5A"/>
    <w:rsid w:val="00A20258"/>
    <w:rsid w:val="00A23E4A"/>
    <w:rsid w:val="00A33235"/>
    <w:rsid w:val="00A33CA2"/>
    <w:rsid w:val="00A409BB"/>
    <w:rsid w:val="00A43E8C"/>
    <w:rsid w:val="00A44B92"/>
    <w:rsid w:val="00A46A9E"/>
    <w:rsid w:val="00A47473"/>
    <w:rsid w:val="00A52AB3"/>
    <w:rsid w:val="00A56601"/>
    <w:rsid w:val="00A576DD"/>
    <w:rsid w:val="00A71770"/>
    <w:rsid w:val="00A72EC3"/>
    <w:rsid w:val="00A7591E"/>
    <w:rsid w:val="00A83103"/>
    <w:rsid w:val="00A861A3"/>
    <w:rsid w:val="00A925DD"/>
    <w:rsid w:val="00AA042D"/>
    <w:rsid w:val="00AA2507"/>
    <w:rsid w:val="00AB0357"/>
    <w:rsid w:val="00AB7B25"/>
    <w:rsid w:val="00AC2EFC"/>
    <w:rsid w:val="00AC68D4"/>
    <w:rsid w:val="00AE2248"/>
    <w:rsid w:val="00AE2ED6"/>
    <w:rsid w:val="00AF0441"/>
    <w:rsid w:val="00AF1C52"/>
    <w:rsid w:val="00B04E87"/>
    <w:rsid w:val="00B06076"/>
    <w:rsid w:val="00B064E8"/>
    <w:rsid w:val="00B12A34"/>
    <w:rsid w:val="00B12FB6"/>
    <w:rsid w:val="00B1431F"/>
    <w:rsid w:val="00B21FB1"/>
    <w:rsid w:val="00B2372B"/>
    <w:rsid w:val="00B27C45"/>
    <w:rsid w:val="00B32637"/>
    <w:rsid w:val="00B37D38"/>
    <w:rsid w:val="00B41A5D"/>
    <w:rsid w:val="00B426B2"/>
    <w:rsid w:val="00B4363C"/>
    <w:rsid w:val="00B4691D"/>
    <w:rsid w:val="00B531FD"/>
    <w:rsid w:val="00B54FBE"/>
    <w:rsid w:val="00B55BD7"/>
    <w:rsid w:val="00B675A1"/>
    <w:rsid w:val="00B67E9E"/>
    <w:rsid w:val="00B92777"/>
    <w:rsid w:val="00B95883"/>
    <w:rsid w:val="00B95E85"/>
    <w:rsid w:val="00B968E1"/>
    <w:rsid w:val="00BC4355"/>
    <w:rsid w:val="00BC552B"/>
    <w:rsid w:val="00BD0A69"/>
    <w:rsid w:val="00BD116D"/>
    <w:rsid w:val="00BD2990"/>
    <w:rsid w:val="00BD46AC"/>
    <w:rsid w:val="00BE1A6F"/>
    <w:rsid w:val="00C130AC"/>
    <w:rsid w:val="00C22382"/>
    <w:rsid w:val="00C22BA9"/>
    <w:rsid w:val="00C24625"/>
    <w:rsid w:val="00C25251"/>
    <w:rsid w:val="00C26ECE"/>
    <w:rsid w:val="00C3375B"/>
    <w:rsid w:val="00C358AA"/>
    <w:rsid w:val="00C3605F"/>
    <w:rsid w:val="00C45B79"/>
    <w:rsid w:val="00C463DB"/>
    <w:rsid w:val="00C46733"/>
    <w:rsid w:val="00C56596"/>
    <w:rsid w:val="00C57C05"/>
    <w:rsid w:val="00C60853"/>
    <w:rsid w:val="00C613CD"/>
    <w:rsid w:val="00C64C5F"/>
    <w:rsid w:val="00C73072"/>
    <w:rsid w:val="00C737D9"/>
    <w:rsid w:val="00C7670F"/>
    <w:rsid w:val="00C77D04"/>
    <w:rsid w:val="00C801DB"/>
    <w:rsid w:val="00C816D8"/>
    <w:rsid w:val="00C83C0C"/>
    <w:rsid w:val="00C961EA"/>
    <w:rsid w:val="00C97ACA"/>
    <w:rsid w:val="00CA2C30"/>
    <w:rsid w:val="00CA396B"/>
    <w:rsid w:val="00CB1A5D"/>
    <w:rsid w:val="00CB3BD9"/>
    <w:rsid w:val="00CC2999"/>
    <w:rsid w:val="00CC5DDC"/>
    <w:rsid w:val="00CC640C"/>
    <w:rsid w:val="00CD028F"/>
    <w:rsid w:val="00CD2DCE"/>
    <w:rsid w:val="00CD7D36"/>
    <w:rsid w:val="00CD7D3F"/>
    <w:rsid w:val="00CE2675"/>
    <w:rsid w:val="00CE45D3"/>
    <w:rsid w:val="00CF26E5"/>
    <w:rsid w:val="00CF4846"/>
    <w:rsid w:val="00CF53E7"/>
    <w:rsid w:val="00CF5CD7"/>
    <w:rsid w:val="00CF669B"/>
    <w:rsid w:val="00D021F5"/>
    <w:rsid w:val="00D106C1"/>
    <w:rsid w:val="00D11168"/>
    <w:rsid w:val="00D20387"/>
    <w:rsid w:val="00D20C7E"/>
    <w:rsid w:val="00D23746"/>
    <w:rsid w:val="00D300E9"/>
    <w:rsid w:val="00D311A2"/>
    <w:rsid w:val="00D315D6"/>
    <w:rsid w:val="00D337D9"/>
    <w:rsid w:val="00D35945"/>
    <w:rsid w:val="00D3673B"/>
    <w:rsid w:val="00D43E02"/>
    <w:rsid w:val="00D479DB"/>
    <w:rsid w:val="00D57344"/>
    <w:rsid w:val="00D60531"/>
    <w:rsid w:val="00D72890"/>
    <w:rsid w:val="00D764D6"/>
    <w:rsid w:val="00D77B88"/>
    <w:rsid w:val="00D802A2"/>
    <w:rsid w:val="00D8074B"/>
    <w:rsid w:val="00D81FA2"/>
    <w:rsid w:val="00D83A77"/>
    <w:rsid w:val="00D86E54"/>
    <w:rsid w:val="00D9619C"/>
    <w:rsid w:val="00DA088A"/>
    <w:rsid w:val="00DA38E2"/>
    <w:rsid w:val="00DA45F2"/>
    <w:rsid w:val="00DB2FF5"/>
    <w:rsid w:val="00DB6D43"/>
    <w:rsid w:val="00DB71D0"/>
    <w:rsid w:val="00DC21E3"/>
    <w:rsid w:val="00DC501B"/>
    <w:rsid w:val="00DC5C54"/>
    <w:rsid w:val="00DE2074"/>
    <w:rsid w:val="00DE2508"/>
    <w:rsid w:val="00DE3E04"/>
    <w:rsid w:val="00DE46FE"/>
    <w:rsid w:val="00DF4FED"/>
    <w:rsid w:val="00DF669F"/>
    <w:rsid w:val="00DF7C95"/>
    <w:rsid w:val="00E00967"/>
    <w:rsid w:val="00E070BC"/>
    <w:rsid w:val="00E16668"/>
    <w:rsid w:val="00E20D14"/>
    <w:rsid w:val="00E229E3"/>
    <w:rsid w:val="00E23969"/>
    <w:rsid w:val="00E35D6F"/>
    <w:rsid w:val="00E369CC"/>
    <w:rsid w:val="00E40C45"/>
    <w:rsid w:val="00E44548"/>
    <w:rsid w:val="00E46515"/>
    <w:rsid w:val="00E4732D"/>
    <w:rsid w:val="00E52AF4"/>
    <w:rsid w:val="00E71F88"/>
    <w:rsid w:val="00E86473"/>
    <w:rsid w:val="00E87E74"/>
    <w:rsid w:val="00E91227"/>
    <w:rsid w:val="00E947AD"/>
    <w:rsid w:val="00E95B8E"/>
    <w:rsid w:val="00E96525"/>
    <w:rsid w:val="00E96A3D"/>
    <w:rsid w:val="00E97AC3"/>
    <w:rsid w:val="00EA1627"/>
    <w:rsid w:val="00EA38DE"/>
    <w:rsid w:val="00ED03C6"/>
    <w:rsid w:val="00ED13A2"/>
    <w:rsid w:val="00ED34AC"/>
    <w:rsid w:val="00ED5FCF"/>
    <w:rsid w:val="00EE2CF8"/>
    <w:rsid w:val="00EE4F82"/>
    <w:rsid w:val="00EE69E6"/>
    <w:rsid w:val="00EF2C74"/>
    <w:rsid w:val="00F1311E"/>
    <w:rsid w:val="00F13913"/>
    <w:rsid w:val="00F14EE8"/>
    <w:rsid w:val="00F244FD"/>
    <w:rsid w:val="00F270FF"/>
    <w:rsid w:val="00F33222"/>
    <w:rsid w:val="00F33C19"/>
    <w:rsid w:val="00F347FB"/>
    <w:rsid w:val="00F3542A"/>
    <w:rsid w:val="00F44258"/>
    <w:rsid w:val="00F46DC9"/>
    <w:rsid w:val="00F51E09"/>
    <w:rsid w:val="00F53991"/>
    <w:rsid w:val="00F53E6B"/>
    <w:rsid w:val="00F5627D"/>
    <w:rsid w:val="00F60D4A"/>
    <w:rsid w:val="00F617FA"/>
    <w:rsid w:val="00F659BA"/>
    <w:rsid w:val="00F75A07"/>
    <w:rsid w:val="00F7654C"/>
    <w:rsid w:val="00F84DD7"/>
    <w:rsid w:val="00F96C07"/>
    <w:rsid w:val="00FA784E"/>
    <w:rsid w:val="00FC2241"/>
    <w:rsid w:val="00FC2D27"/>
    <w:rsid w:val="00FD0D3E"/>
    <w:rsid w:val="00FD1866"/>
    <w:rsid w:val="00FD29D4"/>
    <w:rsid w:val="00FD4C49"/>
    <w:rsid w:val="00FF027A"/>
    <w:rsid w:val="00FF048D"/>
    <w:rsid w:val="00FF1816"/>
    <w:rsid w:val="00FF2A6A"/>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8CC56"/>
  <w15:chartTrackingRefBased/>
  <w15:docId w15:val="{4F2004B2-A322-4E6D-AC5D-39436A6B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w:hAnsi="Bookman"/>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7B70"/>
    <w:rPr>
      <w:rFonts w:ascii="Tahoma" w:hAnsi="Tahoma" w:cs="Tahoma"/>
      <w:sz w:val="16"/>
      <w:szCs w:val="16"/>
    </w:rPr>
  </w:style>
  <w:style w:type="paragraph" w:styleId="DocumentMap">
    <w:name w:val="Document Map"/>
    <w:basedOn w:val="Normal"/>
    <w:semiHidden/>
    <w:rsid w:val="009D4B13"/>
    <w:pPr>
      <w:shd w:val="clear" w:color="auto" w:fill="000080"/>
    </w:pPr>
    <w:rPr>
      <w:rFonts w:ascii="Tahoma" w:hAnsi="Tahoma" w:cs="Tahoma"/>
      <w:sz w:val="20"/>
    </w:rPr>
  </w:style>
  <w:style w:type="paragraph" w:styleId="Header">
    <w:name w:val="header"/>
    <w:basedOn w:val="Normal"/>
    <w:link w:val="HeaderChar"/>
    <w:rsid w:val="00843C5C"/>
    <w:pPr>
      <w:tabs>
        <w:tab w:val="center" w:pos="4680"/>
        <w:tab w:val="right" w:pos="9360"/>
      </w:tabs>
    </w:pPr>
  </w:style>
  <w:style w:type="character" w:customStyle="1" w:styleId="HeaderChar">
    <w:name w:val="Header Char"/>
    <w:basedOn w:val="DefaultParagraphFont"/>
    <w:link w:val="Header"/>
    <w:rsid w:val="00843C5C"/>
    <w:rPr>
      <w:rFonts w:ascii="Bookman" w:hAnsi="Bookman"/>
      <w:sz w:val="24"/>
    </w:rPr>
  </w:style>
  <w:style w:type="paragraph" w:styleId="Footer">
    <w:name w:val="footer"/>
    <w:basedOn w:val="Normal"/>
    <w:link w:val="FooterChar"/>
    <w:uiPriority w:val="99"/>
    <w:rsid w:val="00843C5C"/>
    <w:pPr>
      <w:tabs>
        <w:tab w:val="center" w:pos="4680"/>
        <w:tab w:val="right" w:pos="9360"/>
      </w:tabs>
    </w:pPr>
  </w:style>
  <w:style w:type="character" w:customStyle="1" w:styleId="FooterChar">
    <w:name w:val="Footer Char"/>
    <w:basedOn w:val="DefaultParagraphFont"/>
    <w:link w:val="Footer"/>
    <w:uiPriority w:val="99"/>
    <w:rsid w:val="00843C5C"/>
    <w:rPr>
      <w:rFonts w:ascii="Bookman" w:hAnsi="Bookman"/>
      <w:sz w:val="24"/>
    </w:rPr>
  </w:style>
  <w:style w:type="paragraph" w:styleId="ListParagraph">
    <w:name w:val="List Paragraph"/>
    <w:basedOn w:val="Normal"/>
    <w:uiPriority w:val="34"/>
    <w:qFormat/>
    <w:rsid w:val="00ED13A2"/>
    <w:pPr>
      <w:ind w:left="720"/>
      <w:contextualSpacing/>
    </w:pPr>
  </w:style>
  <w:style w:type="character" w:styleId="CommentReference">
    <w:name w:val="annotation reference"/>
    <w:basedOn w:val="DefaultParagraphFont"/>
    <w:rsid w:val="00352CAC"/>
    <w:rPr>
      <w:sz w:val="16"/>
      <w:szCs w:val="16"/>
    </w:rPr>
  </w:style>
  <w:style w:type="paragraph" w:styleId="CommentText">
    <w:name w:val="annotation text"/>
    <w:basedOn w:val="Normal"/>
    <w:link w:val="CommentTextChar"/>
    <w:rsid w:val="00352CAC"/>
    <w:rPr>
      <w:sz w:val="20"/>
    </w:rPr>
  </w:style>
  <w:style w:type="character" w:customStyle="1" w:styleId="CommentTextChar">
    <w:name w:val="Comment Text Char"/>
    <w:basedOn w:val="DefaultParagraphFont"/>
    <w:link w:val="CommentText"/>
    <w:rsid w:val="00352CAC"/>
    <w:rPr>
      <w:rFonts w:ascii="Bookman" w:hAnsi="Bookman"/>
    </w:rPr>
  </w:style>
  <w:style w:type="paragraph" w:styleId="CommentSubject">
    <w:name w:val="annotation subject"/>
    <w:basedOn w:val="CommentText"/>
    <w:next w:val="CommentText"/>
    <w:link w:val="CommentSubjectChar"/>
    <w:rsid w:val="00352CAC"/>
    <w:rPr>
      <w:b/>
      <w:bCs/>
    </w:rPr>
  </w:style>
  <w:style w:type="character" w:customStyle="1" w:styleId="CommentSubjectChar">
    <w:name w:val="Comment Subject Char"/>
    <w:basedOn w:val="CommentTextChar"/>
    <w:link w:val="CommentSubject"/>
    <w:rsid w:val="00352CAC"/>
    <w:rPr>
      <w:rFonts w:ascii="Bookman" w:hAnsi="Bookman"/>
      <w:b/>
      <w:bCs/>
    </w:rPr>
  </w:style>
  <w:style w:type="paragraph" w:styleId="NoSpacing">
    <w:name w:val="No Spacing"/>
    <w:uiPriority w:val="1"/>
    <w:qFormat/>
    <w:rsid w:val="003F2C80"/>
    <w:rPr>
      <w:rFonts w:ascii="Bookman" w:hAnsi="Bookman"/>
      <w:sz w:val="24"/>
    </w:rPr>
  </w:style>
  <w:style w:type="paragraph" w:styleId="Revision">
    <w:name w:val="Revision"/>
    <w:hidden/>
    <w:uiPriority w:val="99"/>
    <w:semiHidden/>
    <w:rsid w:val="00487421"/>
    <w:rPr>
      <w:rFonts w:ascii="Bookman" w:hAnsi="Bookman"/>
      <w:sz w:val="24"/>
    </w:rPr>
  </w:style>
  <w:style w:type="character" w:styleId="Hyperlink">
    <w:name w:val="Hyperlink"/>
    <w:basedOn w:val="DefaultParagraphFont"/>
    <w:uiPriority w:val="99"/>
    <w:unhideWhenUsed/>
    <w:rsid w:val="00043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91562">
      <w:bodyDiv w:val="1"/>
      <w:marLeft w:val="0"/>
      <w:marRight w:val="0"/>
      <w:marTop w:val="0"/>
      <w:marBottom w:val="0"/>
      <w:divBdr>
        <w:top w:val="none" w:sz="0" w:space="0" w:color="auto"/>
        <w:left w:val="none" w:sz="0" w:space="0" w:color="auto"/>
        <w:bottom w:val="none" w:sz="0" w:space="0" w:color="auto"/>
        <w:right w:val="none" w:sz="0" w:space="0" w:color="auto"/>
      </w:divBdr>
    </w:div>
    <w:div w:id="596524234">
      <w:bodyDiv w:val="1"/>
      <w:marLeft w:val="0"/>
      <w:marRight w:val="0"/>
      <w:marTop w:val="0"/>
      <w:marBottom w:val="0"/>
      <w:divBdr>
        <w:top w:val="none" w:sz="0" w:space="0" w:color="auto"/>
        <w:left w:val="none" w:sz="0" w:space="0" w:color="auto"/>
        <w:bottom w:val="none" w:sz="0" w:space="0" w:color="auto"/>
        <w:right w:val="none" w:sz="0" w:space="0" w:color="auto"/>
      </w:divBdr>
    </w:div>
    <w:div w:id="652829502">
      <w:bodyDiv w:val="1"/>
      <w:marLeft w:val="0"/>
      <w:marRight w:val="0"/>
      <w:marTop w:val="0"/>
      <w:marBottom w:val="0"/>
      <w:divBdr>
        <w:top w:val="none" w:sz="0" w:space="0" w:color="auto"/>
        <w:left w:val="none" w:sz="0" w:space="0" w:color="auto"/>
        <w:bottom w:val="none" w:sz="0" w:space="0" w:color="auto"/>
        <w:right w:val="none" w:sz="0" w:space="0" w:color="auto"/>
      </w:divBdr>
    </w:div>
    <w:div w:id="983973044">
      <w:bodyDiv w:val="1"/>
      <w:marLeft w:val="0"/>
      <w:marRight w:val="0"/>
      <w:marTop w:val="0"/>
      <w:marBottom w:val="0"/>
      <w:divBdr>
        <w:top w:val="none" w:sz="0" w:space="0" w:color="auto"/>
        <w:left w:val="none" w:sz="0" w:space="0" w:color="auto"/>
        <w:bottom w:val="none" w:sz="0" w:space="0" w:color="auto"/>
        <w:right w:val="none" w:sz="0" w:space="0" w:color="auto"/>
      </w:divBdr>
    </w:div>
    <w:div w:id="1273364514">
      <w:bodyDiv w:val="1"/>
      <w:marLeft w:val="0"/>
      <w:marRight w:val="0"/>
      <w:marTop w:val="0"/>
      <w:marBottom w:val="0"/>
      <w:divBdr>
        <w:top w:val="none" w:sz="0" w:space="0" w:color="auto"/>
        <w:left w:val="none" w:sz="0" w:space="0" w:color="auto"/>
        <w:bottom w:val="none" w:sz="0" w:space="0" w:color="auto"/>
        <w:right w:val="none" w:sz="0" w:space="0" w:color="auto"/>
      </w:divBdr>
    </w:div>
    <w:div w:id="191951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grwcd.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s02web.zoom.us/meeting/register/tZMpc-itqjwvGdflxLZJykJ9KRuHhbfURSr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8C85101F816428CA7614B7B207373" ma:contentTypeVersion="7" ma:contentTypeDescription="Create a new document." ma:contentTypeScope="" ma:versionID="d16dcacc54d83fefb37b530fcdb00105">
  <xsd:schema xmlns:xsd="http://www.w3.org/2001/XMLSchema" xmlns:xs="http://www.w3.org/2001/XMLSchema" xmlns:p="http://schemas.microsoft.com/office/2006/metadata/properties" xmlns:ns3="b1065de1-c107-4754-87a0-99e397856ced" xmlns:ns4="eb629afc-728d-40b9-bd61-32e94916aecd" targetNamespace="http://schemas.microsoft.com/office/2006/metadata/properties" ma:root="true" ma:fieldsID="dc740fce64e865fa2dfbbd1e9e3ae01e" ns3:_="" ns4:_="">
    <xsd:import namespace="b1065de1-c107-4754-87a0-99e397856ced"/>
    <xsd:import namespace="eb629afc-728d-40b9-bd61-32e94916ae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65de1-c107-4754-87a0-99e397856c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29afc-728d-40b9-bd61-32e94916ae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F49DA-9173-4814-816E-56FE41D91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65de1-c107-4754-87a0-99e397856ced"/>
    <ds:schemaRef ds:uri="eb629afc-728d-40b9-bd61-32e94916a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05A2F-FF53-4526-863E-8656D0EAE27F}">
  <ds:schemaRefs>
    <ds:schemaRef ds:uri="http://schemas.openxmlformats.org/officeDocument/2006/bibliography"/>
  </ds:schemaRefs>
</ds:datastoreItem>
</file>

<file path=customXml/itemProps3.xml><?xml version="1.0" encoding="utf-8"?>
<ds:datastoreItem xmlns:ds="http://schemas.openxmlformats.org/officeDocument/2006/customXml" ds:itemID="{93F6FA38-44A9-46AD-9BA8-404C11C92489}">
  <ds:schemaRefs>
    <ds:schemaRef ds:uri="http://schemas.microsoft.com/office/infopath/2007/PartnerControls"/>
    <ds:schemaRef ds:uri="b1065de1-c107-4754-87a0-99e397856ced"/>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eb629afc-728d-40b9-bd61-32e94916aecd"/>
    <ds:schemaRef ds:uri="http://purl.org/dc/terms/"/>
  </ds:schemaRefs>
</ds:datastoreItem>
</file>

<file path=customXml/itemProps4.xml><?xml version="1.0" encoding="utf-8"?>
<ds:datastoreItem xmlns:ds="http://schemas.openxmlformats.org/officeDocument/2006/customXml" ds:itemID="{13E6A8EB-80DD-4068-AE3D-FF619A08C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BOARD OF DIRECTORS</vt:lpstr>
    </vt:vector>
  </TitlesOfParts>
  <Company>Dell Computer Corporation</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dc:title>
  <dc:subject/>
  <dc:creator>Frank Kugel</dc:creator>
  <cp:keywords/>
  <cp:lastModifiedBy>Sonja Chavez</cp:lastModifiedBy>
  <cp:revision>4</cp:revision>
  <cp:lastPrinted>2022-09-15T17:45:00Z</cp:lastPrinted>
  <dcterms:created xsi:type="dcterms:W3CDTF">2022-09-19T15:52:00Z</dcterms:created>
  <dcterms:modified xsi:type="dcterms:W3CDTF">2022-09-21T14:48:00Z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0x0101002BF8C85101F816428CA7614B7B207373</vt:lpwstr>
  </property>
</Properties>
</file>