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940E" w14:textId="77777777" w:rsidR="00E47152" w:rsidRDefault="00E47152" w:rsidP="00E4715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</w:p>
    <w:p w14:paraId="42C6BEB8" w14:textId="77777777" w:rsidR="00E47152" w:rsidRDefault="00E47152" w:rsidP="00E4715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Taylor Local Users Group</w:t>
      </w:r>
    </w:p>
    <w:p w14:paraId="5D8F6665" w14:textId="77777777" w:rsidR="00E47152" w:rsidRPr="00DB5506" w:rsidRDefault="00E47152" w:rsidP="00E47152">
      <w:pPr>
        <w:spacing w:after="0"/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May 5th, 2023</w:t>
      </w:r>
    </w:p>
    <w:p w14:paraId="61580A74" w14:textId="77777777" w:rsidR="00E47152" w:rsidRDefault="00E47152" w:rsidP="00E47152"/>
    <w:p w14:paraId="0995F536" w14:textId="77777777" w:rsidR="00E47152" w:rsidRPr="0025205B" w:rsidRDefault="00E47152" w:rsidP="00E47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05B">
        <w:rPr>
          <w:rFonts w:ascii="Times New Roman" w:hAnsi="Times New Roman" w:cs="Times New Roman"/>
          <w:b/>
          <w:bCs/>
          <w:sz w:val="24"/>
          <w:szCs w:val="24"/>
        </w:rPr>
        <w:t>TLUG Attendees:</w:t>
      </w:r>
    </w:p>
    <w:p w14:paraId="58ECCFC3" w14:textId="77777777" w:rsidR="00E47152" w:rsidRPr="0025205B" w:rsidRDefault="00E47152" w:rsidP="00E47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5205B">
        <w:rPr>
          <w:rFonts w:ascii="Times New Roman" w:hAnsi="Times New Roman" w:cs="Times New Roman"/>
          <w:sz w:val="24"/>
          <w:szCs w:val="24"/>
        </w:rPr>
        <w:t>TLUG Representatives Present:</w:t>
      </w:r>
    </w:p>
    <w:p w14:paraId="0FEB600F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Ryan Birdsey (Flatwater Recreation)</w:t>
      </w:r>
    </w:p>
    <w:p w14:paraId="53D0C85C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Don Sabrowski (Chair)</w:t>
      </w:r>
    </w:p>
    <w:p w14:paraId="0BA35202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Mark Schumacher (Boating Interests)</w:t>
      </w:r>
    </w:p>
    <w:p w14:paraId="138DCF60" w14:textId="77777777" w:rsidR="00E47152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David Fishe</w:t>
      </w:r>
      <w:r>
        <w:rPr>
          <w:rFonts w:ascii="Times New Roman" w:hAnsi="Times New Roman" w:cs="Times New Roman"/>
          <w:sz w:val="24"/>
          <w:szCs w:val="24"/>
        </w:rPr>
        <w:t>r (Property Owners)</w:t>
      </w:r>
    </w:p>
    <w:p w14:paraId="425955A4" w14:textId="77777777" w:rsidR="00E47152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Roark Kiklevich (Wade Fishing via Zoom)</w:t>
      </w:r>
    </w:p>
    <w:p w14:paraId="78373E28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Ernie Cockrell (Taylor Place via Zoom)</w:t>
      </w:r>
    </w:p>
    <w:p w14:paraId="7A586C9A" w14:textId="77777777" w:rsidR="00E47152" w:rsidRPr="0025205B" w:rsidRDefault="00E47152" w:rsidP="00E47152">
      <w:pPr>
        <w:rPr>
          <w:rFonts w:ascii="Times New Roman" w:hAnsi="Times New Roman" w:cs="Times New Roman"/>
          <w:sz w:val="24"/>
          <w:szCs w:val="24"/>
        </w:rPr>
      </w:pPr>
    </w:p>
    <w:p w14:paraId="2D4B5BB0" w14:textId="77777777" w:rsidR="00E47152" w:rsidRPr="0025205B" w:rsidRDefault="00E47152" w:rsidP="00E47152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TLUG Representatives Absent:</w:t>
      </w:r>
    </w:p>
    <w:p w14:paraId="3F093FA3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Andy Spann (Agricultural)</w:t>
      </w:r>
    </w:p>
    <w:p w14:paraId="60DB1BBE" w14:textId="77777777" w:rsidR="00E47152" w:rsidRPr="0025205B" w:rsidRDefault="00E47152" w:rsidP="00E47152">
      <w:pPr>
        <w:rPr>
          <w:rFonts w:ascii="Times New Roman" w:hAnsi="Times New Roman" w:cs="Times New Roman"/>
          <w:sz w:val="24"/>
          <w:szCs w:val="24"/>
        </w:rPr>
      </w:pPr>
    </w:p>
    <w:p w14:paraId="50C42575" w14:textId="77777777" w:rsidR="00E47152" w:rsidRPr="0025205B" w:rsidRDefault="00E47152" w:rsidP="00E471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Others in person:</w:t>
      </w:r>
    </w:p>
    <w:p w14:paraId="0FDDE6C1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Beverly Richards (UGRWCD)</w:t>
      </w:r>
    </w:p>
    <w:p w14:paraId="4EEA2725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Sonja Chavez (UGRWCD)</w:t>
      </w:r>
    </w:p>
    <w:p w14:paraId="07EC96A7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Bill Gallenbeck (Taylor Dam Outlet Operations)</w:t>
      </w:r>
    </w:p>
    <w:p w14:paraId="6030261C" w14:textId="77777777" w:rsidR="00E47152" w:rsidRPr="0025205B" w:rsidRDefault="00E47152" w:rsidP="00E471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Sue Uerling (UGRWCD)</w:t>
      </w:r>
    </w:p>
    <w:p w14:paraId="3232EE3E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Alana Nichols (UGRWCD)</w:t>
      </w:r>
    </w:p>
    <w:p w14:paraId="66EA93D7" w14:textId="77777777" w:rsidR="00E47152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Cheryl Cwelich (UGRWCD)</w:t>
      </w:r>
    </w:p>
    <w:p w14:paraId="50369EB5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D45DE">
        <w:rPr>
          <w:rFonts w:ascii="Times New Roman" w:hAnsi="Times New Roman" w:cs="Times New Roman"/>
          <w:sz w:val="24"/>
          <w:szCs w:val="24"/>
        </w:rPr>
        <w:t>Dustin</w:t>
      </w:r>
      <w:r>
        <w:rPr>
          <w:rFonts w:ascii="Times New Roman" w:hAnsi="Times New Roman" w:cs="Times New Roman"/>
          <w:sz w:val="24"/>
          <w:szCs w:val="24"/>
        </w:rPr>
        <w:t xml:space="preserve"> Brown (Scenic River Tours)</w:t>
      </w:r>
    </w:p>
    <w:p w14:paraId="5A736C68" w14:textId="77777777" w:rsidR="00E47152" w:rsidRPr="0025205B" w:rsidRDefault="00E47152" w:rsidP="00E47152">
      <w:pPr>
        <w:rPr>
          <w:rFonts w:ascii="Times New Roman" w:hAnsi="Times New Roman" w:cs="Times New Roman"/>
          <w:sz w:val="24"/>
          <w:szCs w:val="24"/>
        </w:rPr>
      </w:pPr>
    </w:p>
    <w:p w14:paraId="1912A5C7" w14:textId="77777777" w:rsidR="00E47152" w:rsidRPr="0025205B" w:rsidRDefault="00E47152" w:rsidP="00E4715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By Zoom:</w:t>
      </w:r>
    </w:p>
    <w:p w14:paraId="7B6E8E85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Erik Knight (BOR</w:t>
      </w:r>
    </w:p>
    <w:p w14:paraId="5B5E6C3E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Dave Gochis (UCAR)</w:t>
      </w:r>
    </w:p>
    <w:p w14:paraId="506B5DF7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Steve Anders (USGS)</w:t>
      </w:r>
    </w:p>
    <w:p w14:paraId="4200A598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John Bocchino (Riffle and Rise LLC)</w:t>
      </w:r>
    </w:p>
    <w:p w14:paraId="2DDDA265" w14:textId="77777777" w:rsidR="00E47152" w:rsidRPr="0025205B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Jay Whitacre (Irwin Guides)</w:t>
      </w:r>
    </w:p>
    <w:p w14:paraId="2AABBEEE" w14:textId="77777777" w:rsidR="00E47152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205B">
        <w:rPr>
          <w:rFonts w:ascii="Times New Roman" w:hAnsi="Times New Roman" w:cs="Times New Roman"/>
          <w:sz w:val="24"/>
          <w:szCs w:val="24"/>
        </w:rPr>
        <w:t>Roark Kiklevich (Wade Fishing)</w:t>
      </w:r>
    </w:p>
    <w:p w14:paraId="19C879D2" w14:textId="4A12D7BF" w:rsidR="00E47152" w:rsidRPr="0025205B" w:rsidRDefault="00B03F84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Kestrel</w:t>
      </w:r>
      <w:r w:rsidR="00E47152">
        <w:rPr>
          <w:rFonts w:ascii="Times New Roman" w:hAnsi="Times New Roman" w:cs="Times New Roman"/>
          <w:sz w:val="24"/>
          <w:szCs w:val="24"/>
        </w:rPr>
        <w:t xml:space="preserve"> Kunz (American Whitewater)</w:t>
      </w:r>
    </w:p>
    <w:p w14:paraId="3AF61A19" w14:textId="77777777" w:rsidR="00E47152" w:rsidRPr="00DE3CF7" w:rsidRDefault="00E47152" w:rsidP="00E47152">
      <w:pPr>
        <w:rPr>
          <w:b/>
          <w:bCs/>
        </w:rPr>
      </w:pPr>
    </w:p>
    <w:p w14:paraId="0E53FC63" w14:textId="77777777" w:rsidR="00E47152" w:rsidRDefault="00E47152" w:rsidP="00E47152"/>
    <w:p w14:paraId="47062A7F" w14:textId="77777777" w:rsidR="00E47152" w:rsidRDefault="00E47152" w:rsidP="00E47152"/>
    <w:p w14:paraId="52991D62" w14:textId="77777777" w:rsidR="00E47152" w:rsidRDefault="00E47152" w:rsidP="00E47152"/>
    <w:p w14:paraId="57090ADF" w14:textId="77777777" w:rsidR="00E47152" w:rsidRDefault="00E47152" w:rsidP="00E47152"/>
    <w:p w14:paraId="10F2F7CA" w14:textId="77777777" w:rsidR="00E47152" w:rsidRDefault="00E47152" w:rsidP="00E47152"/>
    <w:p w14:paraId="5418ADA3" w14:textId="77777777" w:rsidR="00E47152" w:rsidRPr="0025205B" w:rsidRDefault="00E47152" w:rsidP="00E4715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25205B">
        <w:rPr>
          <w:rFonts w:ascii="Times New Roman" w:hAnsi="Times New Roman" w:cs="Times New Roman"/>
          <w:b/>
          <w:bCs/>
          <w:sz w:val="28"/>
          <w:szCs w:val="28"/>
        </w:rPr>
        <w:t>Introduction &amp; Approval of Minutes:</w:t>
      </w:r>
    </w:p>
    <w:p w14:paraId="51CA3B54" w14:textId="77777777" w:rsidR="00E47152" w:rsidRPr="00487CFE" w:rsidRDefault="00E47152" w:rsidP="00E47152">
      <w:pPr>
        <w:pStyle w:val="ListParagraph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2DBAF" w14:textId="77777777" w:rsidR="00E47152" w:rsidRPr="00FE2E43" w:rsidRDefault="00E47152" w:rsidP="00E4715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Following introductions Don Sabrowski welcomed the newest TLUG member, David Fisher. </w:t>
      </w:r>
    </w:p>
    <w:p w14:paraId="43C29E11" w14:textId="77777777" w:rsidR="00E47152" w:rsidRPr="00FE2E43" w:rsidRDefault="00E47152" w:rsidP="00E471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36D5AF" w14:textId="7F89A389" w:rsidR="00E47152" w:rsidRDefault="00E47152" w:rsidP="00E4715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>Sonja Chavez distributed</w:t>
      </w:r>
      <w:r>
        <w:rPr>
          <w:rFonts w:ascii="Times New Roman" w:hAnsi="Times New Roman" w:cs="Times New Roman"/>
          <w:sz w:val="24"/>
          <w:szCs w:val="24"/>
        </w:rPr>
        <w:t xml:space="preserve"> a draft letter of support to the TLUG describing the project proposal to the U.S. Bureau of Reclamation Snow Water Supply Forecasting (R23AS00079) grant. </w:t>
      </w:r>
      <w:r w:rsidRPr="00E47152">
        <w:rPr>
          <w:rFonts w:ascii="Times New Roman" w:hAnsi="Times New Roman" w:cs="Times New Roman"/>
          <w:i/>
          <w:iCs/>
          <w:sz w:val="24"/>
          <w:szCs w:val="24"/>
        </w:rPr>
        <w:t>The Upper Gunnison River Basin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152">
        <w:rPr>
          <w:rFonts w:ascii="Times New Roman" w:hAnsi="Times New Roman" w:cs="Times New Roman"/>
          <w:i/>
          <w:iCs/>
          <w:sz w:val="24"/>
          <w:szCs w:val="24"/>
        </w:rPr>
        <w:t xml:space="preserve">Snow Water Measurement </w:t>
      </w:r>
      <w:r>
        <w:rPr>
          <w:rFonts w:ascii="Times New Roman" w:hAnsi="Times New Roman" w:cs="Times New Roman"/>
          <w:sz w:val="24"/>
          <w:szCs w:val="24"/>
        </w:rPr>
        <w:t xml:space="preserve">draft project proposal identifies three critical snowpack water supply measurement activities: 1) Conduct annual airborne </w:t>
      </w:r>
      <w:r w:rsidR="00637C92">
        <w:rPr>
          <w:rFonts w:ascii="Times New Roman" w:hAnsi="Times New Roman" w:cs="Times New Roman"/>
          <w:sz w:val="24"/>
          <w:szCs w:val="24"/>
        </w:rPr>
        <w:t>LiDAR</w:t>
      </w:r>
      <w:r>
        <w:rPr>
          <w:rFonts w:ascii="Times New Roman" w:hAnsi="Times New Roman" w:cs="Times New Roman"/>
          <w:sz w:val="24"/>
          <w:szCs w:val="24"/>
        </w:rPr>
        <w:t xml:space="preserve"> measurement snow flights (2 per year for 3 years) to obtain highly accurate snow depth and SWE data, 2) coordinate the data and expand/utilize our existing </w:t>
      </w:r>
      <w:r w:rsidR="002E59C3">
        <w:rPr>
          <w:rFonts w:ascii="Times New Roman" w:hAnsi="Times New Roman" w:cs="Times New Roman"/>
          <w:sz w:val="24"/>
          <w:szCs w:val="24"/>
        </w:rPr>
        <w:t>SNOTEL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snolite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ground stations, and 3) install a series of LoRaWan towers and soil moisture measurement devices to refine model output. </w:t>
      </w:r>
    </w:p>
    <w:p w14:paraId="7EB05670" w14:textId="70CA81A3" w:rsidR="00E47152" w:rsidRPr="00394619" w:rsidRDefault="00E47152" w:rsidP="00BB6E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Sonja Chavez </w:t>
      </w:r>
      <w:r w:rsidRPr="00394619">
        <w:rPr>
          <w:rFonts w:ascii="Times New Roman" w:hAnsi="Times New Roman" w:cs="Times New Roman"/>
          <w:sz w:val="24"/>
          <w:szCs w:val="24"/>
        </w:rPr>
        <w:t xml:space="preserve">would like </w:t>
      </w:r>
      <w:r w:rsidR="00BB6E3A">
        <w:rPr>
          <w:rFonts w:ascii="Times New Roman" w:hAnsi="Times New Roman" w:cs="Times New Roman"/>
          <w:sz w:val="24"/>
          <w:szCs w:val="24"/>
        </w:rPr>
        <w:t xml:space="preserve">TLUG’s agreement to have chairman </w:t>
      </w:r>
      <w:r w:rsidR="00B03F84">
        <w:rPr>
          <w:rFonts w:ascii="Times New Roman" w:hAnsi="Times New Roman" w:cs="Times New Roman"/>
          <w:sz w:val="24"/>
          <w:szCs w:val="24"/>
        </w:rPr>
        <w:t>Sabrowski</w:t>
      </w:r>
      <w:r w:rsidR="00BB6E3A">
        <w:rPr>
          <w:rFonts w:ascii="Times New Roman" w:hAnsi="Times New Roman" w:cs="Times New Roman"/>
          <w:sz w:val="24"/>
          <w:szCs w:val="24"/>
        </w:rPr>
        <w:t xml:space="preserve"> sign</w:t>
      </w:r>
      <w:r w:rsidRPr="003946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She mentioned the grant does not require a match, but it is recommended. Since the </w:t>
      </w:r>
      <w:r w:rsidR="00BB6E3A">
        <w:rPr>
          <w:rFonts w:ascii="Times New Roman" w:hAnsi="Times New Roman" w:cs="Times New Roman"/>
          <w:sz w:val="24"/>
          <w:szCs w:val="24"/>
        </w:rPr>
        <w:t xml:space="preserve">UGRWCD </w:t>
      </w:r>
      <w:r>
        <w:rPr>
          <w:rFonts w:ascii="Times New Roman" w:hAnsi="Times New Roman" w:cs="Times New Roman"/>
          <w:sz w:val="24"/>
          <w:szCs w:val="24"/>
        </w:rPr>
        <w:t xml:space="preserve">board of directors’ support ASO forecast measurements, </w:t>
      </w:r>
      <w:r w:rsidR="00BB6E3A">
        <w:rPr>
          <w:rFonts w:ascii="Times New Roman" w:hAnsi="Times New Roman" w:cs="Times New Roman"/>
          <w:sz w:val="24"/>
          <w:szCs w:val="24"/>
        </w:rPr>
        <w:t>she may be initially asking them for</w:t>
      </w:r>
      <w:r>
        <w:rPr>
          <w:rFonts w:ascii="Times New Roman" w:hAnsi="Times New Roman" w:cs="Times New Roman"/>
          <w:sz w:val="24"/>
          <w:szCs w:val="24"/>
        </w:rPr>
        <w:t xml:space="preserve"> $20,000 per year to match this grant. Sonja believes the District can match</w:t>
      </w:r>
      <w:r w:rsidR="00BB6E3A">
        <w:rPr>
          <w:rFonts w:ascii="Times New Roman" w:hAnsi="Times New Roman" w:cs="Times New Roman"/>
          <w:sz w:val="24"/>
          <w:szCs w:val="24"/>
        </w:rPr>
        <w:t xml:space="preserve"> a minimum of</w:t>
      </w:r>
      <w:r>
        <w:rPr>
          <w:rFonts w:ascii="Times New Roman" w:hAnsi="Times New Roman" w:cs="Times New Roman"/>
          <w:sz w:val="24"/>
          <w:szCs w:val="24"/>
        </w:rPr>
        <w:t xml:space="preserve"> $150,000</w:t>
      </w:r>
      <w:r w:rsidR="00BB6E3A">
        <w:rPr>
          <w:rFonts w:ascii="Times New Roman" w:hAnsi="Times New Roman" w:cs="Times New Roman"/>
          <w:sz w:val="24"/>
          <w:szCs w:val="24"/>
        </w:rPr>
        <w:t xml:space="preserve"> through in-kind services. </w:t>
      </w:r>
      <w:r>
        <w:rPr>
          <w:rFonts w:ascii="Times New Roman" w:hAnsi="Times New Roman" w:cs="Times New Roman"/>
          <w:sz w:val="24"/>
          <w:szCs w:val="24"/>
        </w:rPr>
        <w:t>All information for this grant</w:t>
      </w:r>
      <w:r w:rsidRPr="00394619">
        <w:rPr>
          <w:rFonts w:ascii="Times New Roman" w:hAnsi="Times New Roman" w:cs="Times New Roman"/>
          <w:sz w:val="24"/>
          <w:szCs w:val="24"/>
        </w:rPr>
        <w:t xml:space="preserve"> is public</w:t>
      </w:r>
      <w:r>
        <w:rPr>
          <w:rFonts w:ascii="Times New Roman" w:hAnsi="Times New Roman" w:cs="Times New Roman"/>
          <w:sz w:val="24"/>
          <w:szCs w:val="24"/>
        </w:rPr>
        <w:t xml:space="preserve"> and the model measurements will be an</w:t>
      </w:r>
      <w:r w:rsidRPr="00394619">
        <w:rPr>
          <w:rFonts w:ascii="Times New Roman" w:hAnsi="Times New Roman" w:cs="Times New Roman"/>
          <w:sz w:val="24"/>
          <w:szCs w:val="24"/>
        </w:rPr>
        <w:t xml:space="preserve"> open source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10BE9" w14:textId="249CD943" w:rsidR="00E47152" w:rsidRDefault="00E47152" w:rsidP="00BB6E3A">
      <w:pPr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>David Fisher asked if details on results will be visible.</w:t>
      </w:r>
      <w:r w:rsidR="00BB6E3A">
        <w:rPr>
          <w:rFonts w:ascii="Times New Roman" w:hAnsi="Times New Roman" w:cs="Times New Roman"/>
          <w:sz w:val="24"/>
          <w:szCs w:val="24"/>
        </w:rPr>
        <w:t xml:space="preserve"> All information for this grant</w:t>
      </w:r>
      <w:r w:rsidR="00BB6E3A" w:rsidRPr="00394619">
        <w:rPr>
          <w:rFonts w:ascii="Times New Roman" w:hAnsi="Times New Roman" w:cs="Times New Roman"/>
          <w:sz w:val="24"/>
          <w:szCs w:val="24"/>
        </w:rPr>
        <w:t xml:space="preserve"> is public</w:t>
      </w:r>
      <w:r w:rsidR="00BB6E3A">
        <w:rPr>
          <w:rFonts w:ascii="Times New Roman" w:hAnsi="Times New Roman" w:cs="Times New Roman"/>
          <w:sz w:val="24"/>
          <w:szCs w:val="24"/>
        </w:rPr>
        <w:t xml:space="preserve"> and the model measurements will be an</w:t>
      </w:r>
      <w:r w:rsidR="00BB6E3A" w:rsidRPr="00394619">
        <w:rPr>
          <w:rFonts w:ascii="Times New Roman" w:hAnsi="Times New Roman" w:cs="Times New Roman"/>
          <w:sz w:val="24"/>
          <w:szCs w:val="24"/>
        </w:rPr>
        <w:t xml:space="preserve"> open source</w:t>
      </w:r>
      <w:r w:rsidR="00BB6E3A">
        <w:rPr>
          <w:rFonts w:ascii="Times New Roman" w:hAnsi="Times New Roman" w:cs="Times New Roman"/>
          <w:sz w:val="24"/>
          <w:szCs w:val="24"/>
        </w:rPr>
        <w:t>.</w:t>
      </w:r>
    </w:p>
    <w:p w14:paraId="3362C1FC" w14:textId="44FBE973" w:rsidR="00E47152" w:rsidRPr="00FE2E43" w:rsidRDefault="00E47152" w:rsidP="00E4715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Sonja Chavez mentioned the focused watershed locations for measurements will be the East, </w:t>
      </w:r>
      <w:proofErr w:type="gramStart"/>
      <w:r>
        <w:rPr>
          <w:rFonts w:ascii="Times New Roman" w:hAnsi="Times New Roman" w:cs="Times New Roman"/>
          <w:sz w:val="24"/>
          <w:szCs w:val="24"/>
        </w:rPr>
        <w:t>Taylor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37C92">
        <w:rPr>
          <w:rFonts w:ascii="Times New Roman" w:hAnsi="Times New Roman" w:cs="Times New Roman"/>
          <w:sz w:val="24"/>
          <w:szCs w:val="24"/>
        </w:rPr>
        <w:t>Upper Ohio Creek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8C04D" w14:textId="5E53AE30" w:rsidR="00E47152" w:rsidRPr="00FE2E43" w:rsidRDefault="00E47152" w:rsidP="00E4715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Schumacher made a motion to approve the letter of support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grant application for ASO flights.  Ryan Birdsey seconded, and the motion carried.</w:t>
      </w:r>
    </w:p>
    <w:p w14:paraId="40B64F6C" w14:textId="77777777" w:rsidR="00E47152" w:rsidRPr="0025205B" w:rsidRDefault="00E47152" w:rsidP="00E47152">
      <w:pPr>
        <w:pStyle w:val="ListParagraph"/>
        <w:rPr>
          <w:rFonts w:ascii="Times New Roman" w:hAnsi="Times New Roman" w:cs="Times New Roman"/>
        </w:rPr>
      </w:pPr>
    </w:p>
    <w:p w14:paraId="2D11A90B" w14:textId="07492339" w:rsidR="00E47152" w:rsidRPr="00BB6E3A" w:rsidRDefault="00E47152" w:rsidP="00BB6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2E43">
        <w:rPr>
          <w:rFonts w:ascii="Times New Roman" w:hAnsi="Times New Roman" w:cs="Times New Roman"/>
          <w:b/>
          <w:bCs/>
          <w:sz w:val="28"/>
          <w:szCs w:val="28"/>
        </w:rPr>
        <w:t>CBRFC Water Supply Update and USBR Model Forecast:</w:t>
      </w:r>
      <w:r w:rsidRPr="00FE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E43">
        <w:rPr>
          <w:rFonts w:ascii="Times New Roman" w:hAnsi="Times New Roman" w:cs="Times New Roman"/>
          <w:sz w:val="24"/>
          <w:szCs w:val="24"/>
        </w:rPr>
        <w:t xml:space="preserve">Erik Knight presented the CBRFC forecast. He mentioned the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FE2E43">
        <w:rPr>
          <w:rFonts w:ascii="Times New Roman" w:hAnsi="Times New Roman" w:cs="Times New Roman"/>
          <w:sz w:val="24"/>
          <w:szCs w:val="24"/>
        </w:rPr>
        <w:t xml:space="preserve">forecast came back unchanged from the </w:t>
      </w:r>
      <w:r w:rsidR="00637C92">
        <w:rPr>
          <w:rFonts w:ascii="Times New Roman" w:hAnsi="Times New Roman" w:cs="Times New Roman"/>
          <w:sz w:val="24"/>
          <w:szCs w:val="24"/>
        </w:rPr>
        <w:t>mid-</w:t>
      </w:r>
      <w:r w:rsidRPr="00FE2E43">
        <w:rPr>
          <w:rFonts w:ascii="Times New Roman" w:hAnsi="Times New Roman" w:cs="Times New Roman"/>
          <w:sz w:val="24"/>
          <w:szCs w:val="24"/>
        </w:rPr>
        <w:t>April forecast. The inflows to Taylor Park Reservoir are still 120% of average. It is possible for peak flows to be pushed back a few days in June with cooler temperatures in the forecast. It is still considered a wet category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Pr="00FE2E43">
        <w:rPr>
          <w:rFonts w:ascii="Times New Roman" w:hAnsi="Times New Roman" w:cs="Times New Roman"/>
          <w:sz w:val="24"/>
          <w:szCs w:val="24"/>
        </w:rPr>
        <w:t xml:space="preserve"> </w:t>
      </w:r>
      <w:r w:rsidR="00BB6E3A">
        <w:rPr>
          <w:rFonts w:ascii="Times New Roman" w:hAnsi="Times New Roman" w:cs="Times New Roman"/>
          <w:sz w:val="24"/>
          <w:szCs w:val="24"/>
        </w:rPr>
        <w:t xml:space="preserve">with a required flushing </w:t>
      </w:r>
      <w:r w:rsidRPr="00BB6E3A">
        <w:rPr>
          <w:rFonts w:ascii="Times New Roman" w:hAnsi="Times New Roman" w:cs="Times New Roman"/>
          <w:sz w:val="24"/>
          <w:szCs w:val="24"/>
        </w:rPr>
        <w:t xml:space="preserve">flow </w:t>
      </w:r>
      <w:r w:rsidR="00BB6E3A">
        <w:rPr>
          <w:rFonts w:ascii="Times New Roman" w:hAnsi="Times New Roman" w:cs="Times New Roman"/>
          <w:sz w:val="24"/>
          <w:szCs w:val="24"/>
        </w:rPr>
        <w:t>of</w:t>
      </w:r>
      <w:r w:rsidR="00BB6E3A" w:rsidRPr="00BB6E3A">
        <w:rPr>
          <w:rFonts w:ascii="Times New Roman" w:hAnsi="Times New Roman" w:cs="Times New Roman"/>
          <w:sz w:val="24"/>
          <w:szCs w:val="24"/>
        </w:rPr>
        <w:t xml:space="preserve"> </w:t>
      </w:r>
      <w:r w:rsidRPr="00BB6E3A">
        <w:rPr>
          <w:rFonts w:ascii="Times New Roman" w:hAnsi="Times New Roman" w:cs="Times New Roman"/>
          <w:sz w:val="24"/>
          <w:szCs w:val="24"/>
        </w:rPr>
        <w:t xml:space="preserve">10 days at 445 cfs. The model is still projecting Taylor Park Reservoir to reach almost full capacity with a max fill just 1.7 feet below spillway crest. The end of October storage content </w:t>
      </w:r>
      <w:r w:rsidR="00D061D9">
        <w:rPr>
          <w:rFonts w:ascii="Times New Roman" w:hAnsi="Times New Roman" w:cs="Times New Roman"/>
          <w:sz w:val="24"/>
          <w:szCs w:val="24"/>
        </w:rPr>
        <w:t>is</w:t>
      </w:r>
      <w:r w:rsidRPr="00BB6E3A">
        <w:rPr>
          <w:rFonts w:ascii="Times New Roman" w:hAnsi="Times New Roman" w:cs="Times New Roman"/>
          <w:sz w:val="24"/>
          <w:szCs w:val="24"/>
        </w:rPr>
        <w:t xml:space="preserve"> </w:t>
      </w:r>
      <w:r w:rsidR="00637C92">
        <w:rPr>
          <w:rFonts w:ascii="Times New Roman" w:hAnsi="Times New Roman" w:cs="Times New Roman"/>
          <w:sz w:val="24"/>
          <w:szCs w:val="24"/>
        </w:rPr>
        <w:t xml:space="preserve">still forecasted to be </w:t>
      </w:r>
      <w:r w:rsidRPr="00BB6E3A">
        <w:rPr>
          <w:rFonts w:ascii="Times New Roman" w:hAnsi="Times New Roman" w:cs="Times New Roman"/>
          <w:sz w:val="24"/>
          <w:szCs w:val="24"/>
        </w:rPr>
        <w:t>75,000 acre-feet.</w:t>
      </w:r>
    </w:p>
    <w:p w14:paraId="198ED76D" w14:textId="77777777" w:rsidR="00E47152" w:rsidRDefault="00E47152" w:rsidP="00E47152">
      <w:pPr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lastRenderedPageBreak/>
        <w:t>Based on the CBRFC forecast, the current release is at 250 cfs</w:t>
      </w:r>
      <w:r>
        <w:rPr>
          <w:rFonts w:ascii="Times New Roman" w:hAnsi="Times New Roman" w:cs="Times New Roman"/>
          <w:sz w:val="24"/>
          <w:szCs w:val="24"/>
        </w:rPr>
        <w:t xml:space="preserve"> and will increase to 300 cfs on May 10th</w:t>
      </w:r>
      <w:r w:rsidRPr="00FE2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 the first week of </w:t>
      </w:r>
      <w:r w:rsidRPr="00FE2E43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the flow releases will increase</w:t>
      </w:r>
      <w:r w:rsidRPr="00FE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meet the 10 days at 445 cfs. </w:t>
      </w:r>
    </w:p>
    <w:p w14:paraId="17EB2E91" w14:textId="4B3AA4BC" w:rsidR="00E47152" w:rsidRPr="00FE2E43" w:rsidRDefault="00E47152" w:rsidP="00E4715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>The Reservoir will have no issue reaching the average year content. The projected inflows are in the upper 15</w:t>
      </w:r>
      <w:r w:rsidRPr="001D45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 </w:t>
      </w:r>
      <w:r w:rsidRPr="00FE2E43">
        <w:rPr>
          <w:rFonts w:ascii="Times New Roman" w:hAnsi="Times New Roman" w:cs="Times New Roman"/>
          <w:sz w:val="24"/>
          <w:szCs w:val="24"/>
        </w:rPr>
        <w:t xml:space="preserve">of historic inflows and the SWE </w:t>
      </w:r>
      <w:r w:rsidR="00637C92">
        <w:rPr>
          <w:rFonts w:ascii="Times New Roman" w:hAnsi="Times New Roman" w:cs="Times New Roman"/>
          <w:sz w:val="24"/>
          <w:szCs w:val="24"/>
        </w:rPr>
        <w:t xml:space="preserve">in the Taylor River Basin </w:t>
      </w:r>
      <w:r w:rsidRPr="00FE2E43">
        <w:rPr>
          <w:rFonts w:ascii="Times New Roman" w:hAnsi="Times New Roman" w:cs="Times New Roman"/>
          <w:sz w:val="24"/>
          <w:szCs w:val="24"/>
        </w:rPr>
        <w:t xml:space="preserve">is 126% of median. Over the last week there has been rapid snow melt causing </w:t>
      </w:r>
      <w:r w:rsidR="00012B6E">
        <w:rPr>
          <w:rFonts w:ascii="Times New Roman" w:hAnsi="Times New Roman" w:cs="Times New Roman"/>
          <w:sz w:val="24"/>
          <w:szCs w:val="24"/>
        </w:rPr>
        <w:t>a</w:t>
      </w:r>
      <w:r w:rsidRPr="00FE2E43">
        <w:rPr>
          <w:rFonts w:ascii="Times New Roman" w:hAnsi="Times New Roman" w:cs="Times New Roman"/>
          <w:sz w:val="24"/>
          <w:szCs w:val="24"/>
        </w:rPr>
        <w:t xml:space="preserve"> 30%-35% decrease </w:t>
      </w:r>
      <w:r w:rsidR="00012B6E">
        <w:rPr>
          <w:rFonts w:ascii="Times New Roman" w:hAnsi="Times New Roman" w:cs="Times New Roman"/>
          <w:sz w:val="24"/>
          <w:szCs w:val="24"/>
        </w:rPr>
        <w:t>in</w:t>
      </w:r>
      <w:r w:rsidRPr="00FE2E43">
        <w:rPr>
          <w:rFonts w:ascii="Times New Roman" w:hAnsi="Times New Roman" w:cs="Times New Roman"/>
          <w:sz w:val="24"/>
          <w:szCs w:val="24"/>
        </w:rPr>
        <w:t xml:space="preserve"> snowpack</w:t>
      </w:r>
      <w:r w:rsidR="00012B6E">
        <w:rPr>
          <w:rFonts w:ascii="Times New Roman" w:hAnsi="Times New Roman" w:cs="Times New Roman"/>
          <w:sz w:val="24"/>
          <w:szCs w:val="24"/>
        </w:rPr>
        <w:t xml:space="preserve"> as</w:t>
      </w:r>
      <w:r w:rsidRPr="00FE2E43">
        <w:rPr>
          <w:rFonts w:ascii="Times New Roman" w:hAnsi="Times New Roman" w:cs="Times New Roman"/>
          <w:sz w:val="24"/>
          <w:szCs w:val="24"/>
        </w:rPr>
        <w:t xml:space="preserve"> measured at two </w:t>
      </w:r>
      <w:r>
        <w:rPr>
          <w:rFonts w:ascii="Times New Roman" w:hAnsi="Times New Roman" w:cs="Times New Roman"/>
          <w:sz w:val="24"/>
          <w:szCs w:val="24"/>
        </w:rPr>
        <w:t>SNOTEL</w:t>
      </w:r>
      <w:r w:rsidRPr="00FE2E43">
        <w:rPr>
          <w:rFonts w:ascii="Times New Roman" w:hAnsi="Times New Roman" w:cs="Times New Roman"/>
          <w:sz w:val="24"/>
          <w:szCs w:val="24"/>
        </w:rPr>
        <w:t xml:space="preserve"> sites. </w:t>
      </w:r>
      <w:r>
        <w:rPr>
          <w:rFonts w:ascii="Times New Roman" w:hAnsi="Times New Roman" w:cs="Times New Roman"/>
          <w:sz w:val="24"/>
          <w:szCs w:val="24"/>
        </w:rPr>
        <w:t>The monthly</w:t>
      </w:r>
      <w:r w:rsidRPr="00FE2E43">
        <w:rPr>
          <w:rFonts w:ascii="Times New Roman" w:hAnsi="Times New Roman" w:cs="Times New Roman"/>
          <w:sz w:val="24"/>
          <w:szCs w:val="24"/>
        </w:rPr>
        <w:t xml:space="preserve"> snow accumulation</w:t>
      </w:r>
      <w:r>
        <w:rPr>
          <w:rFonts w:ascii="Times New Roman" w:hAnsi="Times New Roman" w:cs="Times New Roman"/>
          <w:sz w:val="24"/>
          <w:szCs w:val="24"/>
        </w:rPr>
        <w:t xml:space="preserve"> for the Upper Gunnison in April</w:t>
      </w:r>
      <w:r w:rsidRPr="00FE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E2E43">
        <w:rPr>
          <w:rFonts w:ascii="Times New Roman" w:hAnsi="Times New Roman" w:cs="Times New Roman"/>
          <w:sz w:val="24"/>
          <w:szCs w:val="24"/>
        </w:rPr>
        <w:t xml:space="preserve"> 83% of average </w:t>
      </w:r>
      <w:r>
        <w:rPr>
          <w:rFonts w:ascii="Times New Roman" w:hAnsi="Times New Roman" w:cs="Times New Roman"/>
          <w:sz w:val="24"/>
          <w:szCs w:val="24"/>
        </w:rPr>
        <w:t xml:space="preserve">with the overall </w:t>
      </w:r>
      <w:r w:rsidRPr="00FE2E43">
        <w:rPr>
          <w:rFonts w:ascii="Times New Roman" w:hAnsi="Times New Roman" w:cs="Times New Roman"/>
          <w:sz w:val="24"/>
          <w:szCs w:val="24"/>
        </w:rPr>
        <w:t xml:space="preserve">current season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FE2E43">
        <w:rPr>
          <w:rFonts w:ascii="Times New Roman" w:hAnsi="Times New Roman" w:cs="Times New Roman"/>
          <w:sz w:val="24"/>
          <w:szCs w:val="24"/>
        </w:rPr>
        <w:t>114% of average.</w:t>
      </w:r>
    </w:p>
    <w:p w14:paraId="723FE3E0" w14:textId="6C1146DC" w:rsidR="00E47152" w:rsidRDefault="00E47152" w:rsidP="00E47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0D5E">
        <w:rPr>
          <w:rFonts w:ascii="Times New Roman" w:hAnsi="Times New Roman" w:cs="Times New Roman"/>
          <w:b/>
          <w:bCs/>
          <w:sz w:val="28"/>
          <w:szCs w:val="28"/>
        </w:rPr>
        <w:t xml:space="preserve">Latest UCAR </w:t>
      </w:r>
      <w:r w:rsidR="00947057">
        <w:rPr>
          <w:rFonts w:ascii="Times New Roman" w:hAnsi="Times New Roman" w:cs="Times New Roman"/>
          <w:b/>
          <w:bCs/>
          <w:sz w:val="28"/>
          <w:szCs w:val="28"/>
        </w:rPr>
        <w:t xml:space="preserve">WRF-Hydro </w:t>
      </w:r>
      <w:r w:rsidRPr="00CF0D5E">
        <w:rPr>
          <w:rFonts w:ascii="Times New Roman" w:hAnsi="Times New Roman" w:cs="Times New Roman"/>
          <w:b/>
          <w:bCs/>
          <w:sz w:val="28"/>
          <w:szCs w:val="28"/>
        </w:rPr>
        <w:t>Model Forecast</w:t>
      </w:r>
      <w:r w:rsidRPr="00CF0D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0D5E">
        <w:rPr>
          <w:b/>
          <w:bCs/>
        </w:rPr>
        <w:t xml:space="preserve"> </w:t>
      </w:r>
      <w:r w:rsidRPr="00AD26B5">
        <w:rPr>
          <w:rFonts w:ascii="Times New Roman" w:hAnsi="Times New Roman" w:cs="Times New Roman"/>
          <w:sz w:val="24"/>
          <w:szCs w:val="24"/>
        </w:rPr>
        <w:t xml:space="preserve">David Gochis presented the latest </w:t>
      </w:r>
      <w:r w:rsidR="00947057">
        <w:rPr>
          <w:rFonts w:ascii="Times New Roman" w:hAnsi="Times New Roman" w:cs="Times New Roman"/>
          <w:sz w:val="24"/>
          <w:szCs w:val="24"/>
        </w:rPr>
        <w:t xml:space="preserve">WRF-Hydro </w:t>
      </w:r>
      <w:r w:rsidRPr="00AD26B5">
        <w:rPr>
          <w:rFonts w:ascii="Times New Roman" w:hAnsi="Times New Roman" w:cs="Times New Roman"/>
          <w:sz w:val="24"/>
          <w:szCs w:val="24"/>
        </w:rPr>
        <w:t>model forecast. He mentioned there have been no ASO flights since</w:t>
      </w:r>
      <w:r w:rsidR="00B03F84">
        <w:rPr>
          <w:rFonts w:ascii="Times New Roman" w:hAnsi="Times New Roman" w:cs="Times New Roman"/>
          <w:sz w:val="24"/>
          <w:szCs w:val="24"/>
        </w:rPr>
        <w:t xml:space="preserve"> the</w:t>
      </w:r>
      <w:r w:rsidRPr="00AD26B5">
        <w:rPr>
          <w:rFonts w:ascii="Times New Roman" w:hAnsi="Times New Roman" w:cs="Times New Roman"/>
          <w:sz w:val="24"/>
          <w:szCs w:val="24"/>
        </w:rPr>
        <w:t xml:space="preserve"> April forecast and Jeff Deems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D26B5">
        <w:rPr>
          <w:rFonts w:ascii="Times New Roman" w:hAnsi="Times New Roman" w:cs="Times New Roman"/>
          <w:sz w:val="24"/>
          <w:szCs w:val="24"/>
        </w:rPr>
        <w:t>still expecting to have</w:t>
      </w:r>
      <w:r w:rsidR="00947057">
        <w:rPr>
          <w:rFonts w:ascii="Times New Roman" w:hAnsi="Times New Roman" w:cs="Times New Roman"/>
          <w:sz w:val="24"/>
          <w:szCs w:val="24"/>
        </w:rPr>
        <w:t xml:space="preserve"> an</w:t>
      </w:r>
      <w:r w:rsidRPr="00AD26B5">
        <w:rPr>
          <w:rFonts w:ascii="Times New Roman" w:hAnsi="Times New Roman" w:cs="Times New Roman"/>
          <w:sz w:val="24"/>
          <w:szCs w:val="24"/>
        </w:rPr>
        <w:t xml:space="preserve"> ASO flight around mid to late May. The snow</w:t>
      </w:r>
      <w:r>
        <w:rPr>
          <w:rFonts w:ascii="Times New Roman" w:hAnsi="Times New Roman" w:cs="Times New Roman"/>
          <w:sz w:val="24"/>
          <w:szCs w:val="24"/>
        </w:rPr>
        <w:t>pack</w:t>
      </w:r>
      <w:r w:rsidRPr="00AD26B5">
        <w:rPr>
          <w:rFonts w:ascii="Times New Roman" w:hAnsi="Times New Roman" w:cs="Times New Roman"/>
          <w:sz w:val="24"/>
          <w:szCs w:val="24"/>
        </w:rPr>
        <w:t xml:space="preserve"> had a 35% loss from peak values since the last assessment. The East is now </w:t>
      </w:r>
      <w:r>
        <w:rPr>
          <w:rFonts w:ascii="Times New Roman" w:hAnsi="Times New Roman" w:cs="Times New Roman"/>
          <w:sz w:val="24"/>
          <w:szCs w:val="24"/>
        </w:rPr>
        <w:t xml:space="preserve">projected to have </w:t>
      </w:r>
      <w:r w:rsidRPr="00AD26B5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,000 </w:t>
      </w:r>
      <w:r w:rsidRPr="00AD26B5">
        <w:rPr>
          <w:rFonts w:ascii="Times New Roman" w:hAnsi="Times New Roman" w:cs="Times New Roman"/>
          <w:sz w:val="24"/>
          <w:szCs w:val="24"/>
        </w:rPr>
        <w:t>acre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26B5">
        <w:rPr>
          <w:rFonts w:ascii="Times New Roman" w:hAnsi="Times New Roman" w:cs="Times New Roman"/>
          <w:sz w:val="24"/>
          <w:szCs w:val="24"/>
        </w:rPr>
        <w:t>feet.</w:t>
      </w:r>
    </w:p>
    <w:p w14:paraId="00EFF0DF" w14:textId="28AED7E0" w:rsidR="00E47152" w:rsidRDefault="00E47152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 xml:space="preserve"> Sabrowski</w:t>
      </w:r>
      <w:r w:rsidRPr="00FE2E43">
        <w:rPr>
          <w:rFonts w:ascii="Times New Roman" w:hAnsi="Times New Roman" w:cs="Times New Roman"/>
          <w:sz w:val="24"/>
          <w:szCs w:val="24"/>
        </w:rPr>
        <w:t xml:space="preserve"> ask</w:t>
      </w:r>
      <w:r>
        <w:rPr>
          <w:rFonts w:ascii="Times New Roman" w:hAnsi="Times New Roman" w:cs="Times New Roman"/>
          <w:sz w:val="24"/>
          <w:szCs w:val="24"/>
        </w:rPr>
        <w:t>ed S</w:t>
      </w:r>
      <w:r w:rsidRPr="00FE2E43">
        <w:rPr>
          <w:rFonts w:ascii="Times New Roman" w:hAnsi="Times New Roman" w:cs="Times New Roman"/>
          <w:sz w:val="24"/>
          <w:szCs w:val="24"/>
        </w:rPr>
        <w:t xml:space="preserve">teve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2E43">
        <w:rPr>
          <w:rFonts w:ascii="Times New Roman" w:hAnsi="Times New Roman" w:cs="Times New Roman"/>
          <w:sz w:val="24"/>
          <w:szCs w:val="24"/>
        </w:rPr>
        <w:t xml:space="preserve">nders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Pr="00FE2E43">
        <w:rPr>
          <w:rFonts w:ascii="Times New Roman" w:hAnsi="Times New Roman" w:cs="Times New Roman"/>
          <w:sz w:val="24"/>
          <w:szCs w:val="24"/>
        </w:rPr>
        <w:t xml:space="preserve">gages on Texas and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E2E43">
        <w:rPr>
          <w:rFonts w:ascii="Times New Roman" w:hAnsi="Times New Roman" w:cs="Times New Roman"/>
          <w:sz w:val="24"/>
          <w:szCs w:val="24"/>
        </w:rPr>
        <w:t>illow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Pr="00FE2E43">
        <w:rPr>
          <w:rFonts w:ascii="Times New Roman" w:hAnsi="Times New Roman" w:cs="Times New Roman"/>
          <w:sz w:val="24"/>
          <w:szCs w:val="24"/>
        </w:rPr>
        <w:t xml:space="preserve"> be online.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92">
        <w:rPr>
          <w:rFonts w:ascii="Times New Roman" w:hAnsi="Times New Roman" w:cs="Times New Roman"/>
          <w:sz w:val="24"/>
          <w:szCs w:val="24"/>
        </w:rPr>
        <w:t>S</w:t>
      </w:r>
      <w:r w:rsidRPr="00FE2E43">
        <w:rPr>
          <w:rFonts w:ascii="Times New Roman" w:hAnsi="Times New Roman" w:cs="Times New Roman"/>
          <w:sz w:val="24"/>
          <w:szCs w:val="24"/>
        </w:rPr>
        <w:t xml:space="preserve">teve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2E43">
        <w:rPr>
          <w:rFonts w:ascii="Times New Roman" w:hAnsi="Times New Roman" w:cs="Times New Roman"/>
          <w:sz w:val="24"/>
          <w:szCs w:val="24"/>
        </w:rPr>
        <w:t xml:space="preserve">nders </w:t>
      </w:r>
      <w:r>
        <w:rPr>
          <w:rFonts w:ascii="Times New Roman" w:hAnsi="Times New Roman" w:cs="Times New Roman"/>
          <w:sz w:val="24"/>
          <w:szCs w:val="24"/>
        </w:rPr>
        <w:t xml:space="preserve">said </w:t>
      </w:r>
      <w:r w:rsidRPr="00FE2E43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gages</w:t>
      </w:r>
      <w:r w:rsidRPr="00FE2E43">
        <w:rPr>
          <w:rFonts w:ascii="Times New Roman" w:hAnsi="Times New Roman" w:cs="Times New Roman"/>
          <w:sz w:val="24"/>
          <w:szCs w:val="24"/>
        </w:rPr>
        <w:t xml:space="preserve"> are online except for maybe </w:t>
      </w:r>
      <w:r>
        <w:rPr>
          <w:rFonts w:ascii="Times New Roman" w:hAnsi="Times New Roman" w:cs="Times New Roman"/>
          <w:sz w:val="24"/>
          <w:szCs w:val="24"/>
        </w:rPr>
        <w:t>the site on Elk River.</w:t>
      </w:r>
      <w:r w:rsidR="00637C92">
        <w:rPr>
          <w:rFonts w:ascii="Times New Roman" w:hAnsi="Times New Roman" w:cs="Times New Roman"/>
          <w:sz w:val="24"/>
          <w:szCs w:val="24"/>
        </w:rPr>
        <w:t xml:space="preserve">  </w:t>
      </w:r>
      <w:r w:rsidRPr="00FE2E43">
        <w:rPr>
          <w:rFonts w:ascii="Times New Roman" w:hAnsi="Times New Roman" w:cs="Times New Roman"/>
          <w:sz w:val="24"/>
          <w:szCs w:val="24"/>
        </w:rPr>
        <w:t xml:space="preserve">Don </w:t>
      </w:r>
      <w:r>
        <w:rPr>
          <w:rFonts w:ascii="Times New Roman" w:hAnsi="Times New Roman" w:cs="Times New Roman"/>
          <w:sz w:val="24"/>
          <w:szCs w:val="24"/>
        </w:rPr>
        <w:t xml:space="preserve">Sabrowski </w:t>
      </w:r>
      <w:r w:rsidRPr="00FE2E43"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E2E43">
        <w:rPr>
          <w:rFonts w:ascii="Times New Roman" w:hAnsi="Times New Roman" w:cs="Times New Roman"/>
          <w:sz w:val="24"/>
          <w:szCs w:val="24"/>
        </w:rPr>
        <w:t xml:space="preserve"> how the sites </w:t>
      </w:r>
      <w:r w:rsidR="00637C92">
        <w:rPr>
          <w:rFonts w:ascii="Times New Roman" w:hAnsi="Times New Roman" w:cs="Times New Roman"/>
          <w:sz w:val="24"/>
          <w:szCs w:val="24"/>
        </w:rPr>
        <w:t>had</w:t>
      </w:r>
      <w:r w:rsidRPr="00FE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held up </w:t>
      </w:r>
      <w:r w:rsidRPr="00FE2E43">
        <w:rPr>
          <w:rFonts w:ascii="Times New Roman" w:hAnsi="Times New Roman" w:cs="Times New Roman"/>
          <w:sz w:val="24"/>
          <w:szCs w:val="24"/>
        </w:rPr>
        <w:t>through the winter.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E43">
        <w:rPr>
          <w:rFonts w:ascii="Times New Roman" w:hAnsi="Times New Roman" w:cs="Times New Roman"/>
          <w:sz w:val="24"/>
          <w:szCs w:val="24"/>
        </w:rPr>
        <w:t>Steve</w:t>
      </w:r>
      <w:r>
        <w:rPr>
          <w:rFonts w:ascii="Times New Roman" w:hAnsi="Times New Roman" w:cs="Times New Roman"/>
          <w:sz w:val="24"/>
          <w:szCs w:val="24"/>
        </w:rPr>
        <w:t xml:space="preserve"> Anders</w:t>
      </w:r>
      <w:r w:rsidRPr="00FE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 there was</w:t>
      </w:r>
      <w:r w:rsidRPr="00FE2E43">
        <w:rPr>
          <w:rFonts w:ascii="Times New Roman" w:hAnsi="Times New Roman" w:cs="Times New Roman"/>
          <w:sz w:val="24"/>
          <w:szCs w:val="24"/>
        </w:rPr>
        <w:t xml:space="preserve"> no damage from snow or ice</w:t>
      </w:r>
      <w:r w:rsidR="00B03F8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gramStart"/>
      <w:r w:rsidR="00B03F84">
        <w:rPr>
          <w:rFonts w:ascii="Times New Roman" w:hAnsi="Times New Roman" w:cs="Times New Roman"/>
          <w:sz w:val="24"/>
          <w:szCs w:val="24"/>
        </w:rPr>
        <w:t>gages</w:t>
      </w:r>
      <w:proofErr w:type="gramEnd"/>
      <w:r w:rsidR="00637C92">
        <w:rPr>
          <w:rFonts w:ascii="Times New Roman" w:hAnsi="Times New Roman" w:cs="Times New Roman"/>
          <w:sz w:val="24"/>
          <w:szCs w:val="24"/>
        </w:rPr>
        <w:t xml:space="preserve"> and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FE2E43">
        <w:rPr>
          <w:rFonts w:ascii="Times New Roman" w:hAnsi="Times New Roman" w:cs="Times New Roman"/>
          <w:sz w:val="24"/>
          <w:szCs w:val="24"/>
        </w:rPr>
        <w:t xml:space="preserve">sensors </w:t>
      </w:r>
      <w:r w:rsidR="00B03F84">
        <w:rPr>
          <w:rFonts w:ascii="Times New Roman" w:hAnsi="Times New Roman" w:cs="Times New Roman"/>
          <w:sz w:val="24"/>
          <w:szCs w:val="24"/>
        </w:rPr>
        <w:t xml:space="preserve">are </w:t>
      </w:r>
      <w:r w:rsidRPr="00FE2E43">
        <w:rPr>
          <w:rFonts w:ascii="Times New Roman" w:hAnsi="Times New Roman" w:cs="Times New Roman"/>
          <w:sz w:val="24"/>
          <w:szCs w:val="24"/>
        </w:rPr>
        <w:t>respond</w:t>
      </w:r>
      <w:r w:rsidR="00B03F84">
        <w:rPr>
          <w:rFonts w:ascii="Times New Roman" w:hAnsi="Times New Roman" w:cs="Times New Roman"/>
          <w:sz w:val="24"/>
          <w:szCs w:val="24"/>
        </w:rPr>
        <w:t>ing</w:t>
      </w:r>
      <w:r w:rsidRPr="00FE2E43">
        <w:rPr>
          <w:rFonts w:ascii="Times New Roman" w:hAnsi="Times New Roman" w:cs="Times New Roman"/>
          <w:sz w:val="24"/>
          <w:szCs w:val="24"/>
        </w:rPr>
        <w:t xml:space="preserve"> with no issues. </w:t>
      </w:r>
    </w:p>
    <w:p w14:paraId="1D889CC7" w14:textId="77777777" w:rsidR="00B03F84" w:rsidRPr="00FE2E43" w:rsidRDefault="00B03F84" w:rsidP="00E471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60A0A83" w14:textId="736B8708" w:rsidR="00E47152" w:rsidRDefault="00E47152" w:rsidP="00E47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1A8C">
        <w:rPr>
          <w:rFonts w:ascii="Times New Roman" w:hAnsi="Times New Roman" w:cs="Times New Roman"/>
          <w:b/>
          <w:bCs/>
          <w:sz w:val="28"/>
          <w:szCs w:val="28"/>
        </w:rPr>
        <w:t>Preliminary TLUG Draft Operational Release Recommendations</w:t>
      </w:r>
      <w:r w:rsidR="00012B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E78304" w14:textId="0DA9C038" w:rsidR="00012B6E" w:rsidRPr="00FE2E43" w:rsidRDefault="00012B6E" w:rsidP="00012B6E">
      <w:pPr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Mark Schumacher asked Erik Knight if there is a reason that </w:t>
      </w:r>
      <w:r w:rsidR="00B03F84">
        <w:rPr>
          <w:rFonts w:ascii="Times New Roman" w:hAnsi="Times New Roman" w:cs="Times New Roman"/>
          <w:sz w:val="24"/>
          <w:szCs w:val="24"/>
        </w:rPr>
        <w:t>the required 10-day release is done at</w:t>
      </w:r>
      <w:r w:rsidRPr="00FE2E43">
        <w:rPr>
          <w:rFonts w:ascii="Times New Roman" w:hAnsi="Times New Roman" w:cs="Times New Roman"/>
          <w:sz w:val="24"/>
          <w:szCs w:val="24"/>
        </w:rPr>
        <w:t xml:space="preserve"> the start of June</w:t>
      </w:r>
      <w:r w:rsidR="00B03F84">
        <w:rPr>
          <w:rFonts w:ascii="Times New Roman" w:hAnsi="Times New Roman" w:cs="Times New Roman"/>
          <w:sz w:val="24"/>
          <w:szCs w:val="24"/>
        </w:rPr>
        <w:t xml:space="preserve">, typically during peak runoff, </w:t>
      </w:r>
      <w:r w:rsidRPr="00FE2E43">
        <w:rPr>
          <w:rFonts w:ascii="Times New Roman" w:hAnsi="Times New Roman" w:cs="Times New Roman"/>
          <w:sz w:val="24"/>
          <w:szCs w:val="24"/>
        </w:rPr>
        <w:t xml:space="preserve"> rather than releasing</w:t>
      </w:r>
      <w:r w:rsidR="00B03F84">
        <w:rPr>
          <w:rFonts w:ascii="Times New Roman" w:hAnsi="Times New Roman" w:cs="Times New Roman"/>
          <w:sz w:val="24"/>
          <w:szCs w:val="24"/>
        </w:rPr>
        <w:t xml:space="preserve"> it earlier.</w:t>
      </w:r>
      <w:r w:rsidRPr="00FE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9E249" w14:textId="369D081D" w:rsidR="00012B6E" w:rsidRPr="00FE2E43" w:rsidRDefault="00012B6E" w:rsidP="00012B6E">
      <w:pPr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Erik Knight said historically it is </w:t>
      </w:r>
      <w:r>
        <w:rPr>
          <w:rFonts w:ascii="Times New Roman" w:hAnsi="Times New Roman" w:cs="Times New Roman"/>
          <w:sz w:val="24"/>
          <w:szCs w:val="24"/>
        </w:rPr>
        <w:t>done in the 1</w:t>
      </w:r>
      <w:r w:rsidRPr="001D45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week in June </w:t>
      </w:r>
      <w:r w:rsidRPr="00FE2E43">
        <w:rPr>
          <w:rFonts w:ascii="Times New Roman" w:hAnsi="Times New Roman" w:cs="Times New Roman"/>
          <w:sz w:val="24"/>
          <w:szCs w:val="24"/>
        </w:rPr>
        <w:t xml:space="preserve">but it could be moved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FE2E43">
        <w:rPr>
          <w:rFonts w:ascii="Times New Roman" w:hAnsi="Times New Roman" w:cs="Times New Roman"/>
          <w:sz w:val="24"/>
          <w:szCs w:val="24"/>
        </w:rPr>
        <w:t xml:space="preserve">sooner or later depending </w:t>
      </w:r>
      <w:r>
        <w:rPr>
          <w:rFonts w:ascii="Times New Roman" w:hAnsi="Times New Roman" w:cs="Times New Roman"/>
          <w:sz w:val="24"/>
          <w:szCs w:val="24"/>
        </w:rPr>
        <w:t xml:space="preserve">upon </w:t>
      </w:r>
      <w:r w:rsidR="00947057">
        <w:rPr>
          <w:rFonts w:ascii="Times New Roman" w:hAnsi="Times New Roman" w:cs="Times New Roman"/>
          <w:sz w:val="24"/>
          <w:szCs w:val="24"/>
        </w:rPr>
        <w:t>if</w:t>
      </w:r>
      <w:r w:rsidR="00947057" w:rsidRPr="00FE2E43">
        <w:rPr>
          <w:rFonts w:ascii="Times New Roman" w:hAnsi="Times New Roman" w:cs="Times New Roman"/>
          <w:sz w:val="24"/>
          <w:szCs w:val="24"/>
        </w:rPr>
        <w:t xml:space="preserve"> issues</w:t>
      </w:r>
      <w:r w:rsidRPr="00FE2E43">
        <w:rPr>
          <w:rFonts w:ascii="Times New Roman" w:hAnsi="Times New Roman" w:cs="Times New Roman"/>
          <w:sz w:val="24"/>
          <w:szCs w:val="24"/>
        </w:rPr>
        <w:t xml:space="preserve"> are occurring on East River. He said releases could be adjusted but it doesn’t make a huge difference. </w:t>
      </w:r>
    </w:p>
    <w:p w14:paraId="7B8AB5FA" w14:textId="77777777" w:rsidR="00012B6E" w:rsidRPr="00FE2E43" w:rsidRDefault="00012B6E" w:rsidP="00012B6E">
      <w:pPr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>Erik mentioned that changing peak flow releases to late May will only be 50 cfs</w:t>
      </w:r>
      <w:r>
        <w:rPr>
          <w:rFonts w:ascii="Times New Roman" w:hAnsi="Times New Roman" w:cs="Times New Roman"/>
          <w:sz w:val="24"/>
          <w:szCs w:val="24"/>
        </w:rPr>
        <w:t xml:space="preserve"> difference</w:t>
      </w:r>
      <w:r w:rsidRPr="00FE2E43">
        <w:rPr>
          <w:rFonts w:ascii="Times New Roman" w:hAnsi="Times New Roman" w:cs="Times New Roman"/>
          <w:sz w:val="24"/>
          <w:szCs w:val="24"/>
        </w:rPr>
        <w:t>. If anyone would like to push peak flow releases to the last week of May, he can add that to the model.</w:t>
      </w:r>
    </w:p>
    <w:p w14:paraId="13741F26" w14:textId="0901123B" w:rsidR="00012B6E" w:rsidRPr="00FE2E43" w:rsidRDefault="00012B6E" w:rsidP="00012B6E">
      <w:pPr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Roark Kiklevich agreed to changing peak flow releases. He said the East River peaked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FE2E43">
        <w:rPr>
          <w:rFonts w:ascii="Times New Roman" w:hAnsi="Times New Roman" w:cs="Times New Roman"/>
          <w:sz w:val="24"/>
          <w:szCs w:val="24"/>
        </w:rPr>
        <w:t xml:space="preserve"> 1</w:t>
      </w:r>
      <w:r w:rsidR="00637C92">
        <w:rPr>
          <w:rFonts w:ascii="Times New Roman" w:hAnsi="Times New Roman" w:cs="Times New Roman"/>
          <w:sz w:val="24"/>
          <w:szCs w:val="24"/>
        </w:rPr>
        <w:t>,</w:t>
      </w:r>
      <w:r w:rsidRPr="00FE2E43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cfs the day before the meeting</w:t>
      </w:r>
      <w:r w:rsidRPr="00FE2E43">
        <w:rPr>
          <w:rFonts w:ascii="Times New Roman" w:hAnsi="Times New Roman" w:cs="Times New Roman"/>
          <w:sz w:val="24"/>
          <w:szCs w:val="24"/>
        </w:rPr>
        <w:t xml:space="preserve">. He said an earlier flow release is better </w:t>
      </w:r>
      <w:proofErr w:type="gramStart"/>
      <w:r w:rsidRPr="00FE2E43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FE2E43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FE2E43">
        <w:rPr>
          <w:rFonts w:ascii="Times New Roman" w:hAnsi="Times New Roman" w:cs="Times New Roman"/>
          <w:sz w:val="24"/>
          <w:szCs w:val="24"/>
        </w:rPr>
        <w:t xml:space="preserve"> not impacting the rainbow </w:t>
      </w:r>
      <w:r w:rsidR="00637C92">
        <w:rPr>
          <w:rFonts w:ascii="Times New Roman" w:hAnsi="Times New Roman" w:cs="Times New Roman"/>
          <w:sz w:val="24"/>
          <w:szCs w:val="24"/>
        </w:rPr>
        <w:t xml:space="preserve">trout </w:t>
      </w:r>
      <w:r w:rsidRPr="00FE2E43">
        <w:rPr>
          <w:rFonts w:ascii="Times New Roman" w:hAnsi="Times New Roman" w:cs="Times New Roman"/>
          <w:sz w:val="24"/>
          <w:szCs w:val="24"/>
        </w:rPr>
        <w:t>spawn. He also believed the East River will be flowing at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E4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cfs</w:t>
      </w:r>
      <w:r w:rsidRPr="00FE2E43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June 10</w:t>
      </w:r>
      <w:r w:rsidRPr="007E22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may even be pushing 4,000 cfs</w:t>
      </w:r>
      <w:r w:rsidRPr="00FE2E43">
        <w:rPr>
          <w:rFonts w:ascii="Times New Roman" w:hAnsi="Times New Roman" w:cs="Times New Roman"/>
          <w:sz w:val="24"/>
          <w:szCs w:val="24"/>
        </w:rPr>
        <w:t>.</w:t>
      </w:r>
    </w:p>
    <w:p w14:paraId="68DBBADC" w14:textId="41485B63" w:rsidR="00012B6E" w:rsidRPr="00FE2E43" w:rsidRDefault="00012B6E" w:rsidP="00012B6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>Sonja</w:t>
      </w:r>
      <w:r>
        <w:rPr>
          <w:rFonts w:ascii="Times New Roman" w:hAnsi="Times New Roman" w:cs="Times New Roman"/>
          <w:sz w:val="24"/>
          <w:szCs w:val="24"/>
        </w:rPr>
        <w:t xml:space="preserve"> Chavez</w:t>
      </w:r>
      <w:r w:rsidRPr="00FE2E43">
        <w:rPr>
          <w:rFonts w:ascii="Times New Roman" w:hAnsi="Times New Roman" w:cs="Times New Roman"/>
          <w:sz w:val="24"/>
          <w:szCs w:val="24"/>
        </w:rPr>
        <w:t xml:space="preserve"> will reach out 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E2E43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37C92">
        <w:rPr>
          <w:rFonts w:ascii="Times New Roman" w:hAnsi="Times New Roman" w:cs="Times New Roman"/>
          <w:sz w:val="24"/>
          <w:szCs w:val="24"/>
        </w:rPr>
        <w:t>rauch</w:t>
      </w:r>
      <w:r>
        <w:rPr>
          <w:rFonts w:ascii="Times New Roman" w:hAnsi="Times New Roman" w:cs="Times New Roman"/>
          <w:sz w:val="24"/>
          <w:szCs w:val="24"/>
        </w:rPr>
        <w:t xml:space="preserve"> about moving peak release flows as it relates </w:t>
      </w:r>
      <w:r>
        <w:rPr>
          <w:rFonts w:ascii="Times New Roman" w:hAnsi="Times New Roman" w:cs="Times New Roman"/>
          <w:sz w:val="24"/>
          <w:szCs w:val="24"/>
        </w:rPr>
        <w:tab/>
        <w:t>to the rainbow trout spawn</w:t>
      </w:r>
      <w:r w:rsidRPr="00FE2E43">
        <w:rPr>
          <w:rFonts w:ascii="Times New Roman" w:hAnsi="Times New Roman" w:cs="Times New Roman"/>
          <w:sz w:val="24"/>
          <w:szCs w:val="24"/>
        </w:rPr>
        <w:t>.</w:t>
      </w:r>
    </w:p>
    <w:p w14:paraId="509C83C1" w14:textId="77777777" w:rsidR="00012B6E" w:rsidRDefault="00012B6E" w:rsidP="00012B6E">
      <w:pPr>
        <w:ind w:left="720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>Ryan Birdsey also agreed to changing peak flow releases because there are predicted flood stages for the town of Gunnison.</w:t>
      </w:r>
    </w:p>
    <w:p w14:paraId="1F776A4B" w14:textId="77777777" w:rsidR="00012B6E" w:rsidRDefault="00012B6E" w:rsidP="00012B6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Ernie Cockrell made a motion to change the peak flow releases to the last week of May instead of the 1</w:t>
      </w:r>
      <w:r w:rsidRPr="001D45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week in June.  Roark Kiklevich seconded the motion and the motion carried. </w:t>
      </w:r>
    </w:p>
    <w:p w14:paraId="43215F05" w14:textId="34C0A4FA" w:rsidR="00E47152" w:rsidRPr="00012B6E" w:rsidRDefault="00012B6E" w:rsidP="00012B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Knight said he will move the 10 days at 445 cfs to begin on Friday, May 26</w:t>
      </w:r>
      <w:r w:rsidRPr="00AD26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72B0A" w14:textId="77777777" w:rsidR="00E47152" w:rsidRDefault="00E47152" w:rsidP="00E47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1A8C">
        <w:rPr>
          <w:rFonts w:ascii="Times New Roman" w:hAnsi="Times New Roman" w:cs="Times New Roman"/>
          <w:b/>
          <w:bCs/>
          <w:sz w:val="28"/>
          <w:szCs w:val="28"/>
        </w:rPr>
        <w:t>Miscellaneous Updates:</w:t>
      </w:r>
    </w:p>
    <w:p w14:paraId="2F4B11E0" w14:textId="4DFF2CFC" w:rsidR="00E47152" w:rsidRDefault="00E47152" w:rsidP="00E47152">
      <w:pPr>
        <w:ind w:left="720"/>
        <w:rPr>
          <w:rFonts w:ascii="Times New Roman" w:hAnsi="Times New Roman" w:cs="Times New Roman"/>
          <w:sz w:val="24"/>
          <w:szCs w:val="24"/>
        </w:rPr>
      </w:pPr>
      <w:r w:rsidRPr="00CF0D5E">
        <w:rPr>
          <w:rFonts w:ascii="Times New Roman" w:hAnsi="Times New Roman" w:cs="Times New Roman"/>
          <w:sz w:val="24"/>
          <w:szCs w:val="24"/>
        </w:rPr>
        <w:t xml:space="preserve">Sonja Chavez </w:t>
      </w:r>
      <w:r>
        <w:rPr>
          <w:rFonts w:ascii="Times New Roman" w:hAnsi="Times New Roman" w:cs="Times New Roman"/>
          <w:sz w:val="24"/>
          <w:szCs w:val="24"/>
        </w:rPr>
        <w:t xml:space="preserve">responded </w:t>
      </w:r>
      <w:r w:rsidRPr="00CF0D5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Pr="00CF0D5E">
        <w:rPr>
          <w:rFonts w:ascii="Times New Roman" w:hAnsi="Times New Roman" w:cs="Times New Roman"/>
          <w:sz w:val="24"/>
          <w:szCs w:val="24"/>
        </w:rPr>
        <w:t xml:space="preserve"> emergency operation project</w:t>
      </w:r>
      <w:r>
        <w:rPr>
          <w:rFonts w:ascii="Times New Roman" w:hAnsi="Times New Roman" w:cs="Times New Roman"/>
          <w:sz w:val="24"/>
          <w:szCs w:val="24"/>
        </w:rPr>
        <w:t xml:space="preserve"> in the East River Basin. The </w:t>
      </w:r>
      <w:r w:rsidRPr="00CF0D5E">
        <w:rPr>
          <w:rFonts w:ascii="Times New Roman" w:hAnsi="Times New Roman" w:cs="Times New Roman"/>
          <w:sz w:val="24"/>
          <w:szCs w:val="24"/>
        </w:rPr>
        <w:t xml:space="preserve">river broke the bank and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CF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flooding through private property onto </w:t>
      </w:r>
      <w:r w:rsidR="00637C92">
        <w:rPr>
          <w:rFonts w:ascii="Times New Roman" w:hAnsi="Times New Roman" w:cs="Times New Roman"/>
          <w:sz w:val="24"/>
          <w:szCs w:val="24"/>
        </w:rPr>
        <w:t>Crested Butte</w:t>
      </w:r>
      <w:r>
        <w:rPr>
          <w:rFonts w:ascii="Times New Roman" w:hAnsi="Times New Roman" w:cs="Times New Roman"/>
          <w:sz w:val="24"/>
          <w:szCs w:val="24"/>
        </w:rPr>
        <w:t xml:space="preserve"> Land Trust property</w:t>
      </w:r>
      <w:r w:rsidRPr="00CF0D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could be negative</w:t>
      </w:r>
      <w:r w:rsidRPr="00CF0D5E">
        <w:rPr>
          <w:rFonts w:ascii="Times New Roman" w:hAnsi="Times New Roman" w:cs="Times New Roman"/>
          <w:sz w:val="24"/>
          <w:szCs w:val="24"/>
        </w:rPr>
        <w:t xml:space="preserve"> impacts to</w:t>
      </w:r>
      <w:r>
        <w:rPr>
          <w:rFonts w:ascii="Times New Roman" w:hAnsi="Times New Roman" w:cs="Times New Roman"/>
          <w:sz w:val="24"/>
          <w:szCs w:val="24"/>
        </w:rPr>
        <w:t xml:space="preserve"> public</w:t>
      </w:r>
      <w:r w:rsidRPr="00CF0D5E">
        <w:rPr>
          <w:rFonts w:ascii="Times New Roman" w:hAnsi="Times New Roman" w:cs="Times New Roman"/>
          <w:sz w:val="24"/>
          <w:szCs w:val="24"/>
        </w:rPr>
        <w:t xml:space="preserve"> </w:t>
      </w:r>
      <w:r w:rsidR="00B03F84" w:rsidRPr="00CF0D5E">
        <w:rPr>
          <w:rFonts w:ascii="Times New Roman" w:hAnsi="Times New Roman" w:cs="Times New Roman"/>
          <w:sz w:val="24"/>
          <w:szCs w:val="24"/>
        </w:rPr>
        <w:t>roads</w:t>
      </w:r>
      <w:r w:rsidRPr="00CF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to some</w:t>
      </w:r>
      <w:r w:rsidRPr="00CF0D5E">
        <w:rPr>
          <w:rFonts w:ascii="Times New Roman" w:hAnsi="Times New Roman" w:cs="Times New Roman"/>
          <w:sz w:val="24"/>
          <w:szCs w:val="24"/>
        </w:rPr>
        <w:t xml:space="preserve"> GC</w:t>
      </w:r>
      <w:r w:rsidR="00B03F84">
        <w:rPr>
          <w:rFonts w:ascii="Times New Roman" w:hAnsi="Times New Roman" w:cs="Times New Roman"/>
          <w:sz w:val="24"/>
          <w:szCs w:val="24"/>
        </w:rPr>
        <w:t>E</w:t>
      </w:r>
      <w:r w:rsidRPr="00CF0D5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infrastructure</w:t>
      </w:r>
      <w:r w:rsidRPr="00CF0D5E">
        <w:rPr>
          <w:rFonts w:ascii="Times New Roman" w:hAnsi="Times New Roman" w:cs="Times New Roman"/>
          <w:sz w:val="24"/>
          <w:szCs w:val="24"/>
        </w:rPr>
        <w:t xml:space="preserve">. UGRWCD </w:t>
      </w:r>
      <w:r w:rsidR="00947057">
        <w:rPr>
          <w:rFonts w:ascii="Times New Roman" w:hAnsi="Times New Roman" w:cs="Times New Roman"/>
          <w:sz w:val="24"/>
          <w:szCs w:val="24"/>
        </w:rPr>
        <w:t>offered to make</w:t>
      </w:r>
      <w:r w:rsidRPr="00CF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</w:t>
      </w:r>
      <w:r w:rsidRPr="00CF0D5E">
        <w:rPr>
          <w:rFonts w:ascii="Times New Roman" w:hAnsi="Times New Roman" w:cs="Times New Roman"/>
          <w:sz w:val="24"/>
          <w:szCs w:val="24"/>
        </w:rPr>
        <w:t xml:space="preserve">2,000 </w:t>
      </w:r>
      <w:r w:rsidR="00637C92">
        <w:rPr>
          <w:rFonts w:ascii="Times New Roman" w:hAnsi="Times New Roman" w:cs="Times New Roman"/>
          <w:sz w:val="24"/>
          <w:szCs w:val="24"/>
        </w:rPr>
        <w:t xml:space="preserve">available </w:t>
      </w:r>
      <w:r w:rsidRPr="00CF0D5E">
        <w:rPr>
          <w:rFonts w:ascii="Times New Roman" w:hAnsi="Times New Roman" w:cs="Times New Roman"/>
          <w:sz w:val="24"/>
          <w:szCs w:val="24"/>
        </w:rPr>
        <w:t>for emergency funding to stabilize the bank</w:t>
      </w:r>
      <w:r>
        <w:rPr>
          <w:rFonts w:ascii="Times New Roman" w:hAnsi="Times New Roman" w:cs="Times New Roman"/>
          <w:sz w:val="24"/>
          <w:szCs w:val="24"/>
        </w:rPr>
        <w:t xml:space="preserve"> and protect public infrastructure. She said it was important to act quickly to prevent negative impacts. </w:t>
      </w:r>
    </w:p>
    <w:p w14:paraId="6DF97FEF" w14:textId="77777777" w:rsidR="00E47152" w:rsidRDefault="00E47152" w:rsidP="00E4715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Sabrowski asked what is causing the riverbank to break and flood the ranch.</w:t>
      </w:r>
    </w:p>
    <w:p w14:paraId="17ADF18F" w14:textId="698E0BF8" w:rsidR="00E47152" w:rsidRDefault="00E47152" w:rsidP="00E4715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Sonja Chavez said the ranch has had flooding issues in the past but this year the riverbank broke at a </w:t>
      </w:r>
      <w:r w:rsidR="00947057">
        <w:rPr>
          <w:rFonts w:ascii="Times New Roman" w:hAnsi="Times New Roman" w:cs="Times New Roman"/>
          <w:sz w:val="24"/>
          <w:szCs w:val="24"/>
        </w:rPr>
        <w:t>new upstream point (Post meeting note: This is where the CBLT has proposed river restoration work).</w:t>
      </w:r>
    </w:p>
    <w:p w14:paraId="0718A6A3" w14:textId="125795CE" w:rsidR="00E47152" w:rsidRDefault="00E47152" w:rsidP="00E4715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Schumacher said he doesn’t think it was a good idea to go ahead and grant emergency funds to the private </w:t>
      </w:r>
      <w:r w:rsidR="00947057">
        <w:rPr>
          <w:rFonts w:ascii="Times New Roman" w:hAnsi="Times New Roman" w:cs="Times New Roman"/>
          <w:sz w:val="24"/>
          <w:szCs w:val="24"/>
        </w:rPr>
        <w:t>ranch</w:t>
      </w:r>
      <w:r>
        <w:rPr>
          <w:rFonts w:ascii="Times New Roman" w:hAnsi="Times New Roman" w:cs="Times New Roman"/>
          <w:sz w:val="24"/>
          <w:szCs w:val="24"/>
        </w:rPr>
        <w:t>. He believes once word gets out more private property owners will expect the District to help them with other flood issues.</w:t>
      </w:r>
    </w:p>
    <w:p w14:paraId="208E25BA" w14:textId="77777777" w:rsidR="00947057" w:rsidRDefault="00E47152" w:rsidP="009470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Sonja Chavez said the action was taken because it will affect public property and potentially the flow of the East River.</w:t>
      </w:r>
      <w:r w:rsidR="00947057">
        <w:rPr>
          <w:rFonts w:ascii="Times New Roman" w:hAnsi="Times New Roman" w:cs="Times New Roman"/>
          <w:sz w:val="24"/>
          <w:szCs w:val="24"/>
        </w:rPr>
        <w:t xml:space="preserve"> (Post meeting note: CBLT has a 2023 UGRWCD grant award for river restoration work in this area).</w:t>
      </w:r>
    </w:p>
    <w:p w14:paraId="4AC436A4" w14:textId="77777777" w:rsidR="00E47152" w:rsidRDefault="00E47152" w:rsidP="00E47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1A8C">
        <w:rPr>
          <w:rFonts w:ascii="Times New Roman" w:hAnsi="Times New Roman" w:cs="Times New Roman"/>
          <w:b/>
          <w:bCs/>
          <w:sz w:val="28"/>
          <w:szCs w:val="28"/>
        </w:rPr>
        <w:t>Citizens Comments:</w:t>
      </w:r>
    </w:p>
    <w:p w14:paraId="6471124F" w14:textId="2935C516" w:rsidR="00E47152" w:rsidRPr="00CF0D5E" w:rsidRDefault="00E47152" w:rsidP="00B03F8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 asked if it</w:t>
      </w:r>
      <w:r w:rsidRPr="00CF0D5E">
        <w:rPr>
          <w:rFonts w:ascii="Times New Roman" w:hAnsi="Times New Roman" w:cs="Times New Roman"/>
          <w:sz w:val="24"/>
          <w:szCs w:val="24"/>
        </w:rPr>
        <w:t xml:space="preserve"> would be </w:t>
      </w:r>
      <w:r w:rsidR="00637C92">
        <w:rPr>
          <w:rFonts w:ascii="Times New Roman" w:hAnsi="Times New Roman" w:cs="Times New Roman"/>
          <w:sz w:val="24"/>
          <w:szCs w:val="24"/>
        </w:rPr>
        <w:t>possible</w:t>
      </w:r>
      <w:r w:rsidRPr="00CF0D5E">
        <w:rPr>
          <w:rFonts w:ascii="Times New Roman" w:hAnsi="Times New Roman" w:cs="Times New Roman"/>
          <w:sz w:val="24"/>
          <w:szCs w:val="24"/>
        </w:rPr>
        <w:t xml:space="preserve"> to reduce flows while tree remova</w:t>
      </w:r>
      <w:r w:rsidR="00947057">
        <w:rPr>
          <w:rFonts w:ascii="Times New Roman" w:hAnsi="Times New Roman" w:cs="Times New Roman"/>
          <w:sz w:val="24"/>
          <w:szCs w:val="24"/>
        </w:rPr>
        <w:t xml:space="preserve">l </w:t>
      </w:r>
      <w:r w:rsidRPr="00CF0D5E">
        <w:rPr>
          <w:rFonts w:ascii="Times New Roman" w:hAnsi="Times New Roman" w:cs="Times New Roman"/>
          <w:sz w:val="24"/>
          <w:szCs w:val="24"/>
        </w:rPr>
        <w:t>is being done on the Taylor River.</w:t>
      </w:r>
      <w:r>
        <w:rPr>
          <w:rFonts w:ascii="Times New Roman" w:hAnsi="Times New Roman" w:cs="Times New Roman"/>
          <w:sz w:val="24"/>
          <w:szCs w:val="24"/>
        </w:rPr>
        <w:t xml:space="preserve"> There are no trees that need to be removed </w:t>
      </w: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637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hypothetically speaking</w:t>
      </w:r>
      <w:r w:rsidR="00637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a tree did need to be removed and flows are running high the damaged trees could put bridges in jeopardy.</w:t>
      </w:r>
    </w:p>
    <w:p w14:paraId="652790D3" w14:textId="1D441C22" w:rsidR="00E47152" w:rsidRPr="00CF0D5E" w:rsidRDefault="00E47152" w:rsidP="00B03F84">
      <w:pPr>
        <w:ind w:left="720"/>
        <w:rPr>
          <w:rFonts w:ascii="Times New Roman" w:hAnsi="Times New Roman" w:cs="Times New Roman"/>
          <w:sz w:val="24"/>
          <w:szCs w:val="24"/>
        </w:rPr>
      </w:pPr>
      <w:r w:rsidRPr="00CF0D5E">
        <w:rPr>
          <w:rFonts w:ascii="Times New Roman" w:hAnsi="Times New Roman" w:cs="Times New Roman"/>
          <w:sz w:val="24"/>
          <w:szCs w:val="24"/>
        </w:rPr>
        <w:t>Erik sa</w:t>
      </w:r>
      <w:r>
        <w:rPr>
          <w:rFonts w:ascii="Times New Roman" w:hAnsi="Times New Roman" w:cs="Times New Roman"/>
          <w:sz w:val="24"/>
          <w:szCs w:val="24"/>
        </w:rPr>
        <w:t xml:space="preserve">id it </w:t>
      </w:r>
      <w:r w:rsidRPr="00CF0D5E">
        <w:rPr>
          <w:rFonts w:ascii="Times New Roman" w:hAnsi="Times New Roman" w:cs="Times New Roman"/>
          <w:sz w:val="24"/>
          <w:szCs w:val="24"/>
        </w:rPr>
        <w:t xml:space="preserve">might be </w:t>
      </w:r>
      <w:r w:rsidR="00637C92">
        <w:rPr>
          <w:rFonts w:ascii="Times New Roman" w:hAnsi="Times New Roman" w:cs="Times New Roman"/>
          <w:sz w:val="24"/>
          <w:szCs w:val="24"/>
        </w:rPr>
        <w:t>possible,</w:t>
      </w:r>
      <w:r w:rsidRPr="00CF0D5E">
        <w:rPr>
          <w:rFonts w:ascii="Times New Roman" w:hAnsi="Times New Roman" w:cs="Times New Roman"/>
          <w:sz w:val="24"/>
          <w:szCs w:val="24"/>
        </w:rPr>
        <w:t xml:space="preserve"> but</w:t>
      </w:r>
      <w:r w:rsidR="00947057">
        <w:rPr>
          <w:rFonts w:ascii="Times New Roman" w:hAnsi="Times New Roman" w:cs="Times New Roman"/>
          <w:sz w:val="24"/>
          <w:szCs w:val="24"/>
        </w:rPr>
        <w:t xml:space="preserve"> we would</w:t>
      </w:r>
      <w:r w:rsidRPr="00CF0D5E">
        <w:rPr>
          <w:rFonts w:ascii="Times New Roman" w:hAnsi="Times New Roman" w:cs="Times New Roman"/>
          <w:sz w:val="24"/>
          <w:szCs w:val="24"/>
        </w:rPr>
        <w:t xml:space="preserve"> need to add it to the</w:t>
      </w:r>
      <w:r>
        <w:rPr>
          <w:rFonts w:ascii="Times New Roman" w:hAnsi="Times New Roman" w:cs="Times New Roman"/>
          <w:sz w:val="24"/>
          <w:szCs w:val="24"/>
        </w:rPr>
        <w:t xml:space="preserve"> model to see if all other</w:t>
      </w:r>
      <w:r w:rsidRPr="00CF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operations </w:t>
      </w:r>
      <w:r w:rsidR="00947057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still be met. Sonja Chavez and Erik Knight will have further discussions on the issue.</w:t>
      </w:r>
    </w:p>
    <w:p w14:paraId="795F19F3" w14:textId="54895F96" w:rsidR="00947057" w:rsidRPr="00CF0D5E" w:rsidRDefault="00B03F84" w:rsidP="00637C9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Ryan </w:t>
      </w:r>
      <w:r w:rsidR="00E47152">
        <w:rPr>
          <w:rFonts w:ascii="Times New Roman" w:hAnsi="Times New Roman" w:cs="Times New Roman"/>
          <w:sz w:val="24"/>
          <w:szCs w:val="24"/>
        </w:rPr>
        <w:t xml:space="preserve">Birdsey </w:t>
      </w:r>
      <w:r w:rsidR="00E47152" w:rsidRPr="00CF0D5E">
        <w:rPr>
          <w:rFonts w:ascii="Times New Roman" w:hAnsi="Times New Roman" w:cs="Times New Roman"/>
          <w:sz w:val="24"/>
          <w:szCs w:val="24"/>
        </w:rPr>
        <w:t>ask</w:t>
      </w:r>
      <w:r w:rsidR="00E47152">
        <w:rPr>
          <w:rFonts w:ascii="Times New Roman" w:hAnsi="Times New Roman" w:cs="Times New Roman"/>
          <w:sz w:val="24"/>
          <w:szCs w:val="24"/>
        </w:rPr>
        <w:t>ed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 if there are </w:t>
      </w:r>
      <w:r w:rsidR="00E47152">
        <w:rPr>
          <w:rFonts w:ascii="Times New Roman" w:hAnsi="Times New Roman" w:cs="Times New Roman"/>
          <w:sz w:val="24"/>
          <w:szCs w:val="24"/>
        </w:rPr>
        <w:t xml:space="preserve">any </w:t>
      </w:r>
      <w:r w:rsidR="00E47152" w:rsidRPr="00CF0D5E">
        <w:rPr>
          <w:rFonts w:ascii="Times New Roman" w:hAnsi="Times New Roman" w:cs="Times New Roman"/>
          <w:sz w:val="24"/>
          <w:szCs w:val="24"/>
        </w:rPr>
        <w:t>emergency planning in place</w:t>
      </w:r>
      <w:r w:rsidR="00E47152">
        <w:rPr>
          <w:rFonts w:ascii="Times New Roman" w:hAnsi="Times New Roman" w:cs="Times New Roman"/>
          <w:sz w:val="24"/>
          <w:szCs w:val="24"/>
        </w:rPr>
        <w:t>.</w:t>
      </w:r>
      <w:r w:rsidR="00637C92">
        <w:rPr>
          <w:rFonts w:ascii="Times New Roman" w:hAnsi="Times New Roman" w:cs="Times New Roman"/>
          <w:sz w:val="24"/>
          <w:szCs w:val="24"/>
        </w:rPr>
        <w:t xml:space="preserve">  </w:t>
      </w:r>
      <w:r w:rsidR="00E47152" w:rsidRPr="00CF0D5E">
        <w:rPr>
          <w:rFonts w:ascii="Times New Roman" w:hAnsi="Times New Roman" w:cs="Times New Roman"/>
          <w:sz w:val="24"/>
          <w:szCs w:val="24"/>
        </w:rPr>
        <w:t>Sonja</w:t>
      </w:r>
      <w:r w:rsidR="00E47152">
        <w:rPr>
          <w:rFonts w:ascii="Times New Roman" w:hAnsi="Times New Roman" w:cs="Times New Roman"/>
          <w:sz w:val="24"/>
          <w:szCs w:val="24"/>
        </w:rPr>
        <w:t xml:space="preserve"> Chavez doesn’t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 </w:t>
      </w:r>
      <w:r w:rsidR="00637C92">
        <w:rPr>
          <w:rFonts w:ascii="Times New Roman" w:hAnsi="Times New Roman" w:cs="Times New Roman"/>
          <w:sz w:val="24"/>
          <w:szCs w:val="24"/>
        </w:rPr>
        <w:tab/>
      </w:r>
      <w:r w:rsidR="00E47152" w:rsidRPr="00CF0D5E">
        <w:rPr>
          <w:rFonts w:ascii="Times New Roman" w:hAnsi="Times New Roman" w:cs="Times New Roman"/>
          <w:sz w:val="24"/>
          <w:szCs w:val="24"/>
        </w:rPr>
        <w:t>think so</w:t>
      </w:r>
      <w:r w:rsidR="00947057">
        <w:rPr>
          <w:rFonts w:ascii="Times New Roman" w:hAnsi="Times New Roman" w:cs="Times New Roman"/>
          <w:sz w:val="24"/>
          <w:szCs w:val="24"/>
        </w:rPr>
        <w:t xml:space="preserve">, but the UGRWCD has asked to be involved in County emergency response </w:t>
      </w:r>
      <w:r w:rsidR="00637C92">
        <w:rPr>
          <w:rFonts w:ascii="Times New Roman" w:hAnsi="Times New Roman" w:cs="Times New Roman"/>
          <w:sz w:val="24"/>
          <w:szCs w:val="24"/>
        </w:rPr>
        <w:tab/>
      </w:r>
      <w:r w:rsidR="00947057">
        <w:rPr>
          <w:rFonts w:ascii="Times New Roman" w:hAnsi="Times New Roman" w:cs="Times New Roman"/>
          <w:sz w:val="24"/>
          <w:szCs w:val="24"/>
        </w:rPr>
        <w:t>planning.</w:t>
      </w:r>
    </w:p>
    <w:p w14:paraId="423023E8" w14:textId="375A40D5" w:rsidR="00E47152" w:rsidRDefault="00637C92" w:rsidP="00E4715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John </w:t>
      </w:r>
      <w:r w:rsidR="00E47152">
        <w:rPr>
          <w:rFonts w:ascii="Times New Roman" w:hAnsi="Times New Roman" w:cs="Times New Roman"/>
          <w:sz w:val="24"/>
          <w:szCs w:val="24"/>
        </w:rPr>
        <w:t>B</w:t>
      </w:r>
      <w:r w:rsidR="00E47152" w:rsidRPr="00CF0D5E">
        <w:rPr>
          <w:rFonts w:ascii="Times New Roman" w:hAnsi="Times New Roman" w:cs="Times New Roman"/>
          <w:sz w:val="24"/>
          <w:szCs w:val="24"/>
        </w:rPr>
        <w:t>occ</w:t>
      </w:r>
      <w:r w:rsidR="00E47152">
        <w:rPr>
          <w:rFonts w:ascii="Times New Roman" w:hAnsi="Times New Roman" w:cs="Times New Roman"/>
          <w:sz w:val="24"/>
          <w:szCs w:val="24"/>
        </w:rPr>
        <w:t>h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ino asked Erik </w:t>
      </w:r>
      <w:r w:rsidR="00E47152">
        <w:rPr>
          <w:rFonts w:ascii="Times New Roman" w:hAnsi="Times New Roman" w:cs="Times New Roman"/>
          <w:sz w:val="24"/>
          <w:szCs w:val="24"/>
        </w:rPr>
        <w:t xml:space="preserve">Knight 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when will the flush of the </w:t>
      </w:r>
      <w:r w:rsidR="00E47152">
        <w:rPr>
          <w:rFonts w:ascii="Times New Roman" w:hAnsi="Times New Roman" w:cs="Times New Roman"/>
          <w:sz w:val="24"/>
          <w:szCs w:val="24"/>
        </w:rPr>
        <w:t>B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lack </w:t>
      </w:r>
      <w:r w:rsidR="00E47152">
        <w:rPr>
          <w:rFonts w:ascii="Times New Roman" w:hAnsi="Times New Roman" w:cs="Times New Roman"/>
          <w:sz w:val="24"/>
          <w:szCs w:val="24"/>
        </w:rPr>
        <w:t>C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anyon begin and at </w:t>
      </w:r>
      <w:r>
        <w:rPr>
          <w:rFonts w:ascii="Times New Roman" w:hAnsi="Times New Roman" w:cs="Times New Roman"/>
          <w:sz w:val="24"/>
          <w:szCs w:val="24"/>
        </w:rPr>
        <w:tab/>
      </w:r>
      <w:r w:rsidR="00E47152" w:rsidRPr="00CF0D5E">
        <w:rPr>
          <w:rFonts w:ascii="Times New Roman" w:hAnsi="Times New Roman" w:cs="Times New Roman"/>
          <w:sz w:val="24"/>
          <w:szCs w:val="24"/>
        </w:rPr>
        <w:t>what flow.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Erik </w:t>
      </w:r>
      <w:r w:rsidR="00E47152">
        <w:rPr>
          <w:rFonts w:ascii="Times New Roman" w:hAnsi="Times New Roman" w:cs="Times New Roman"/>
          <w:sz w:val="24"/>
          <w:szCs w:val="24"/>
        </w:rPr>
        <w:t xml:space="preserve">Knight said </w:t>
      </w:r>
      <w:r w:rsidR="00E47152" w:rsidRPr="00CF0D5E">
        <w:rPr>
          <w:rFonts w:ascii="Times New Roman" w:hAnsi="Times New Roman" w:cs="Times New Roman"/>
          <w:sz w:val="24"/>
          <w:szCs w:val="24"/>
        </w:rPr>
        <w:t xml:space="preserve">it still needs to be determined. </w:t>
      </w:r>
      <w:r w:rsidR="00E47152">
        <w:rPr>
          <w:rFonts w:ascii="Times New Roman" w:hAnsi="Times New Roman" w:cs="Times New Roman"/>
          <w:sz w:val="24"/>
          <w:szCs w:val="24"/>
        </w:rPr>
        <w:t xml:space="preserve">Once Paonia Reservoir starts </w:t>
      </w:r>
      <w:r>
        <w:rPr>
          <w:rFonts w:ascii="Times New Roman" w:hAnsi="Times New Roman" w:cs="Times New Roman"/>
          <w:sz w:val="24"/>
          <w:szCs w:val="24"/>
        </w:rPr>
        <w:tab/>
      </w:r>
      <w:r w:rsidR="00E47152">
        <w:rPr>
          <w:rFonts w:ascii="Times New Roman" w:hAnsi="Times New Roman" w:cs="Times New Roman"/>
          <w:sz w:val="24"/>
          <w:szCs w:val="24"/>
        </w:rPr>
        <w:t xml:space="preserve">spilling there will be a spring peak operation centered around that. </w:t>
      </w:r>
    </w:p>
    <w:p w14:paraId="76D2A597" w14:textId="77777777" w:rsidR="00637C92" w:rsidRPr="00CF0D5E" w:rsidRDefault="00637C92" w:rsidP="00E471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5AD01F" w14:textId="77777777" w:rsidR="00E47152" w:rsidRPr="00C91A8C" w:rsidRDefault="00E47152" w:rsidP="00E47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Schedule Next Meeting:</w:t>
      </w:r>
    </w:p>
    <w:p w14:paraId="1BEEEBAA" w14:textId="77777777" w:rsidR="00E47152" w:rsidRPr="00680A6B" w:rsidRDefault="00E47152" w:rsidP="00E4715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80A6B">
        <w:rPr>
          <w:rFonts w:ascii="Times New Roman" w:hAnsi="Times New Roman" w:cs="Times New Roman"/>
          <w:sz w:val="24"/>
          <w:szCs w:val="24"/>
        </w:rPr>
        <w:t>Next meeting planned for</w:t>
      </w:r>
      <w:r>
        <w:rPr>
          <w:rFonts w:ascii="Times New Roman" w:hAnsi="Times New Roman" w:cs="Times New Roman"/>
          <w:sz w:val="24"/>
          <w:szCs w:val="24"/>
        </w:rPr>
        <w:t xml:space="preserve"> Tuesday June 6</w:t>
      </w:r>
      <w:r w:rsidRPr="001F11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12:00 pm.</w:t>
      </w:r>
      <w:r w:rsidRPr="00680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3874A" w14:textId="4CE3C035" w:rsidR="00E47152" w:rsidRPr="00680A6B" w:rsidRDefault="00E47152" w:rsidP="00E4715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meeting was a</w:t>
      </w:r>
      <w:r w:rsidRPr="00680A6B">
        <w:rPr>
          <w:rFonts w:ascii="Times New Roman" w:hAnsi="Times New Roman" w:cs="Times New Roman"/>
          <w:sz w:val="24"/>
          <w:szCs w:val="24"/>
        </w:rPr>
        <w:t>djourned: 1:22</w:t>
      </w:r>
      <w:r w:rsidR="00B03F84">
        <w:rPr>
          <w:rFonts w:ascii="Times New Roman" w:hAnsi="Times New Roman" w:cs="Times New Roman"/>
          <w:sz w:val="24"/>
          <w:szCs w:val="24"/>
        </w:rPr>
        <w:t xml:space="preserve"> </w:t>
      </w:r>
      <w:r w:rsidRPr="00680A6B">
        <w:rPr>
          <w:rFonts w:ascii="Times New Roman" w:hAnsi="Times New Roman" w:cs="Times New Roman"/>
          <w:sz w:val="24"/>
          <w:szCs w:val="24"/>
        </w:rPr>
        <w:t>p</w:t>
      </w:r>
      <w:r w:rsidR="00B03F84">
        <w:rPr>
          <w:rFonts w:ascii="Times New Roman" w:hAnsi="Times New Roman" w:cs="Times New Roman"/>
          <w:sz w:val="24"/>
          <w:szCs w:val="24"/>
        </w:rPr>
        <w:t>.</w:t>
      </w:r>
      <w:r w:rsidRPr="00680A6B">
        <w:rPr>
          <w:rFonts w:ascii="Times New Roman" w:hAnsi="Times New Roman" w:cs="Times New Roman"/>
          <w:sz w:val="24"/>
          <w:szCs w:val="24"/>
        </w:rPr>
        <w:t>m</w:t>
      </w:r>
      <w:r w:rsidR="00B03F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by Chair Don Sabrowski</w:t>
      </w:r>
      <w:r w:rsidRPr="00680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4CEC4" w14:textId="77777777" w:rsidR="004D6384" w:rsidRDefault="004D6384"/>
    <w:sectPr w:rsidR="004D63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188E" w14:textId="77777777" w:rsidR="00E23959" w:rsidRDefault="00E23959" w:rsidP="00E23959">
      <w:pPr>
        <w:spacing w:after="0" w:line="240" w:lineRule="auto"/>
      </w:pPr>
      <w:r>
        <w:separator/>
      </w:r>
    </w:p>
  </w:endnote>
  <w:endnote w:type="continuationSeparator" w:id="0">
    <w:p w14:paraId="49A43A8B" w14:textId="77777777" w:rsidR="00E23959" w:rsidRDefault="00E23959" w:rsidP="00E2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3D7A" w14:textId="77777777" w:rsidR="00E23959" w:rsidRDefault="00E2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715" w14:textId="77777777" w:rsidR="00E23959" w:rsidRDefault="00E2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EB7B" w14:textId="77777777" w:rsidR="00E23959" w:rsidRDefault="00E2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5243" w14:textId="77777777" w:rsidR="00E23959" w:rsidRDefault="00E23959" w:rsidP="00E23959">
      <w:pPr>
        <w:spacing w:after="0" w:line="240" w:lineRule="auto"/>
      </w:pPr>
      <w:r>
        <w:separator/>
      </w:r>
    </w:p>
  </w:footnote>
  <w:footnote w:type="continuationSeparator" w:id="0">
    <w:p w14:paraId="7472677E" w14:textId="77777777" w:rsidR="00E23959" w:rsidRDefault="00E23959" w:rsidP="00E2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17B0" w14:textId="2BEB2A0D" w:rsidR="00E23959" w:rsidRDefault="00E23959">
    <w:pPr>
      <w:pStyle w:val="Header"/>
    </w:pPr>
    <w:r>
      <w:rPr>
        <w:noProof/>
      </w:rPr>
      <w:pict w14:anchorId="2149E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74642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FB1B" w14:textId="55917070" w:rsidR="00E23959" w:rsidRDefault="00E23959">
    <w:pPr>
      <w:pStyle w:val="Header"/>
    </w:pPr>
    <w:r>
      <w:rPr>
        <w:noProof/>
      </w:rPr>
      <w:pict w14:anchorId="566AAD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74642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D21D" w14:textId="7BD68F5C" w:rsidR="00E23959" w:rsidRDefault="00E23959">
    <w:pPr>
      <w:pStyle w:val="Header"/>
    </w:pPr>
    <w:r>
      <w:rPr>
        <w:noProof/>
      </w:rPr>
      <w:pict w14:anchorId="561EE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74642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1A6A"/>
    <w:multiLevelType w:val="hybridMultilevel"/>
    <w:tmpl w:val="0DE0B0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52"/>
    <w:rsid w:val="00012B6E"/>
    <w:rsid w:val="002E59C3"/>
    <w:rsid w:val="004D6384"/>
    <w:rsid w:val="00637C92"/>
    <w:rsid w:val="00947057"/>
    <w:rsid w:val="00B03F84"/>
    <w:rsid w:val="00BB6E3A"/>
    <w:rsid w:val="00D061D9"/>
    <w:rsid w:val="00E23959"/>
    <w:rsid w:val="00E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483631"/>
  <w15:chartTrackingRefBased/>
  <w15:docId w15:val="{1A49F3D3-A16F-49E2-8A7E-0FFC276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59"/>
  </w:style>
  <w:style w:type="paragraph" w:styleId="Footer">
    <w:name w:val="footer"/>
    <w:basedOn w:val="Normal"/>
    <w:link w:val="FooterChar"/>
    <w:uiPriority w:val="99"/>
    <w:unhideWhenUsed/>
    <w:rsid w:val="00E2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7E16994E81941AF08F4565DEFA0F0" ma:contentTypeVersion="2" ma:contentTypeDescription="Create a new document." ma:contentTypeScope="" ma:versionID="32d9acd174a1ba8bdb8fb5076d4c2571">
  <xsd:schema xmlns:xsd="http://www.w3.org/2001/XMLSchema" xmlns:xs="http://www.w3.org/2001/XMLSchema" xmlns:p="http://schemas.microsoft.com/office/2006/metadata/properties" xmlns:ns3="ceace341-49ae-40fc-a296-9a64034c4a4e" targetNamespace="http://schemas.microsoft.com/office/2006/metadata/properties" ma:root="true" ma:fieldsID="6b996a2d574573c4031283f43eaa67f5" ns3:_="">
    <xsd:import namespace="ceace341-49ae-40fc-a296-9a64034c4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ce341-49ae-40fc-a296-9a64034c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F0017-F3D8-46FB-9E86-59C9B4EEE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ce341-49ae-40fc-a296-9a64034c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C919B-C40D-421F-86EE-869164ACF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42C45-4194-4E6D-89E2-77487F177CF2}">
  <ds:schemaRefs>
    <ds:schemaRef ds:uri="ceace341-49ae-40fc-a296-9a64034c4a4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Nichols</dc:creator>
  <cp:keywords/>
  <dc:description/>
  <cp:lastModifiedBy>Sonja Chavez</cp:lastModifiedBy>
  <cp:revision>3</cp:revision>
  <dcterms:created xsi:type="dcterms:W3CDTF">2023-05-15T22:42:00Z</dcterms:created>
  <dcterms:modified xsi:type="dcterms:W3CDTF">2023-06-01T23:57:00Z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0x0101001437E16994E81941AF08F4565DEFA0F0</vt:lpwstr>
  </property>
</Properties>
</file>